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8DA0" w14:textId="77777777" w:rsidR="00833AAB" w:rsidRPr="001F0015" w:rsidRDefault="00833AAB" w:rsidP="00833AAB">
      <w:pPr>
        <w:keepNext/>
        <w:keepLines/>
        <w:spacing w:after="120"/>
        <w:ind w:left="-567" w:firstLine="0"/>
        <w:jc w:val="center"/>
        <w:outlineLvl w:val="3"/>
        <w:rPr>
          <w:rFonts w:eastAsia="Arial Unicode MS"/>
          <w:color w:val="auto"/>
        </w:rPr>
      </w:pPr>
      <w:r w:rsidRPr="001F0015">
        <w:rPr>
          <w:rFonts w:eastAsia="Arial Unicode MS"/>
          <w:color w:val="auto"/>
        </w:rPr>
        <w:t>МИНИСТЕРСТВО ОБРАЗОВАНИЯ И НАУКИ РЕСПУБЛИКИ ДАГЕСТАН</w:t>
      </w:r>
    </w:p>
    <w:p w14:paraId="1B8F05D9" w14:textId="77777777" w:rsidR="00833AAB" w:rsidRPr="001F0015" w:rsidRDefault="00833AAB" w:rsidP="00833AAB">
      <w:pPr>
        <w:keepNext/>
        <w:keepLines/>
        <w:ind w:left="-567" w:firstLine="0"/>
        <w:jc w:val="center"/>
        <w:outlineLvl w:val="3"/>
        <w:rPr>
          <w:rFonts w:eastAsia="Arial Unicode MS"/>
          <w:color w:val="auto"/>
        </w:rPr>
      </w:pPr>
      <w:r w:rsidRPr="001F0015">
        <w:rPr>
          <w:rFonts w:eastAsia="Arial Unicode MS"/>
          <w:color w:val="auto"/>
        </w:rPr>
        <w:t xml:space="preserve">Государственное бюджетное профессиональное образовательное учреждение </w:t>
      </w:r>
      <w:r w:rsidRPr="001F0015">
        <w:rPr>
          <w:rFonts w:eastAsia="Arial Unicode MS"/>
          <w:color w:val="auto"/>
        </w:rPr>
        <w:br/>
        <w:t>Республики Дагестан «Технический колледж им. Р.Н. Ашуралиева»</w:t>
      </w:r>
    </w:p>
    <w:p w14:paraId="58E01DB0" w14:textId="77777777" w:rsidR="00833AAB" w:rsidRPr="001F0015" w:rsidRDefault="00833AAB" w:rsidP="00833AAB">
      <w:pPr>
        <w:ind w:left="-567" w:firstLine="0"/>
        <w:rPr>
          <w:color w:val="auto"/>
        </w:rPr>
      </w:pPr>
    </w:p>
    <w:p w14:paraId="28DFCA32" w14:textId="77777777" w:rsidR="00833AAB" w:rsidRPr="001F0015" w:rsidRDefault="00833AAB" w:rsidP="00833AAB">
      <w:pPr>
        <w:ind w:left="-567" w:firstLine="0"/>
        <w:rPr>
          <w:color w:val="auto"/>
        </w:rPr>
      </w:pPr>
    </w:p>
    <w:p w14:paraId="2C5CB12A" w14:textId="4ACCACEB" w:rsidR="00833AAB" w:rsidRPr="001F0015" w:rsidRDefault="001F0015" w:rsidP="001F0015">
      <w:pPr>
        <w:ind w:left="-567" w:firstLine="0"/>
        <w:jc w:val="center"/>
        <w:rPr>
          <w:color w:val="auto"/>
        </w:rPr>
      </w:pPr>
      <w:r w:rsidRPr="00496D18">
        <w:rPr>
          <w:noProof/>
        </w:rPr>
        <w:drawing>
          <wp:inline distT="0" distB="0" distL="0" distR="0" wp14:anchorId="29128113" wp14:editId="626FDB56">
            <wp:extent cx="5945505" cy="2373004"/>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5505" cy="2373004"/>
                    </a:xfrm>
                    <a:prstGeom prst="rect">
                      <a:avLst/>
                    </a:prstGeom>
                  </pic:spPr>
                </pic:pic>
              </a:graphicData>
            </a:graphic>
          </wp:inline>
        </w:drawing>
      </w:r>
    </w:p>
    <w:p w14:paraId="0E488024" w14:textId="77777777" w:rsidR="00833AAB" w:rsidRPr="001F0015" w:rsidRDefault="00833AAB" w:rsidP="00833AAB">
      <w:pPr>
        <w:ind w:left="-567" w:firstLine="0"/>
        <w:jc w:val="center"/>
        <w:rPr>
          <w:color w:val="auto"/>
          <w:sz w:val="20"/>
        </w:rPr>
      </w:pPr>
    </w:p>
    <w:p w14:paraId="0E689496" w14:textId="77777777" w:rsidR="00833AAB" w:rsidRPr="001F0015" w:rsidRDefault="00833AAB" w:rsidP="00833AAB">
      <w:pPr>
        <w:spacing w:after="240"/>
        <w:ind w:left="-567" w:firstLine="0"/>
        <w:jc w:val="center"/>
        <w:rPr>
          <w:b/>
          <w:color w:val="auto"/>
        </w:rPr>
      </w:pPr>
      <w:r w:rsidRPr="001F0015">
        <w:rPr>
          <w:b/>
          <w:color w:val="auto"/>
        </w:rPr>
        <w:t>ОСНОВНАЯ ПРОФЕССИОНАЛЬНАЯ ОБРАЗОВАТЕЛЬНАЯ ПРОГРАММА</w:t>
      </w:r>
    </w:p>
    <w:p w14:paraId="5D18F81C" w14:textId="77777777" w:rsidR="00833AAB" w:rsidRPr="001F0015" w:rsidRDefault="00833AAB" w:rsidP="00833AAB">
      <w:pPr>
        <w:ind w:left="-567" w:firstLine="0"/>
        <w:jc w:val="center"/>
        <w:rPr>
          <w:b/>
          <w:color w:val="auto"/>
        </w:rPr>
      </w:pPr>
      <w:r w:rsidRPr="001F0015">
        <w:rPr>
          <w:b/>
          <w:color w:val="auto"/>
        </w:rPr>
        <w:t>СРЕДНЕГО ПРОФЕССИОНАЛЬНОГО ОБРАЗОВАНИЯ</w:t>
      </w:r>
    </w:p>
    <w:p w14:paraId="21F33E2A" w14:textId="77777777" w:rsidR="00833AAB" w:rsidRPr="001F0015" w:rsidRDefault="00833AAB" w:rsidP="00833AAB">
      <w:pPr>
        <w:ind w:left="-567" w:firstLine="0"/>
        <w:jc w:val="center"/>
        <w:rPr>
          <w:b/>
          <w:color w:val="auto"/>
        </w:rPr>
      </w:pPr>
    </w:p>
    <w:p w14:paraId="428D6612" w14:textId="77777777" w:rsidR="00833AAB" w:rsidRPr="001F0015" w:rsidRDefault="00833AAB" w:rsidP="00833AAB">
      <w:pPr>
        <w:ind w:left="-567" w:firstLine="0"/>
        <w:jc w:val="center"/>
        <w:rPr>
          <w:b/>
          <w:color w:val="auto"/>
        </w:rPr>
      </w:pPr>
    </w:p>
    <w:p w14:paraId="45919E6D" w14:textId="77777777" w:rsidR="00833AAB" w:rsidRPr="001F0015" w:rsidRDefault="00833AAB" w:rsidP="00833AAB">
      <w:pPr>
        <w:ind w:left="-567" w:firstLine="0"/>
        <w:jc w:val="center"/>
        <w:rPr>
          <w:b/>
          <w:color w:val="auto"/>
        </w:rPr>
      </w:pPr>
      <w:r w:rsidRPr="001F0015">
        <w:rPr>
          <w:b/>
          <w:color w:val="auto"/>
        </w:rPr>
        <w:t>ПРОГРАММА ПОДГОТОВКИ СПЕЦИАЛИСТОВ СРЕДНЕГО ЗВЕНА</w:t>
      </w:r>
    </w:p>
    <w:p w14:paraId="7E7785EC" w14:textId="77777777" w:rsidR="00833AAB" w:rsidRPr="001F0015" w:rsidRDefault="00833AAB" w:rsidP="00833AAB">
      <w:pPr>
        <w:ind w:left="-567" w:firstLine="0"/>
        <w:jc w:val="center"/>
        <w:rPr>
          <w:b/>
          <w:color w:val="auto"/>
        </w:rPr>
      </w:pPr>
    </w:p>
    <w:p w14:paraId="4A59B621" w14:textId="77777777" w:rsidR="00833AAB" w:rsidRPr="001F0015" w:rsidRDefault="00833AAB" w:rsidP="00833AAB">
      <w:pPr>
        <w:ind w:left="-567" w:firstLine="0"/>
        <w:jc w:val="center"/>
        <w:rPr>
          <w:color w:val="auto"/>
        </w:rPr>
      </w:pPr>
      <w:r w:rsidRPr="001F0015">
        <w:rPr>
          <w:color w:val="auto"/>
        </w:rPr>
        <w:t>по специальности</w:t>
      </w:r>
    </w:p>
    <w:p w14:paraId="509D5A9F" w14:textId="77777777" w:rsidR="005E0384" w:rsidRPr="001F0015" w:rsidRDefault="005E0384" w:rsidP="004E13EB">
      <w:pPr>
        <w:autoSpaceDE w:val="0"/>
        <w:autoSpaceDN w:val="0"/>
        <w:adjustRightInd w:val="0"/>
        <w:spacing w:before="120" w:after="0" w:line="240" w:lineRule="auto"/>
        <w:ind w:firstLine="0"/>
        <w:rPr>
          <w:b/>
          <w:color w:val="auto"/>
          <w:w w:val="90"/>
          <w:sz w:val="28"/>
          <w:szCs w:val="28"/>
        </w:rPr>
      </w:pPr>
      <w:bookmarkStart w:id="0" w:name="_Hlk219230725"/>
      <w:r w:rsidRPr="001F0015">
        <w:rPr>
          <w:b/>
          <w:color w:val="auto"/>
          <w:w w:val="90"/>
          <w:sz w:val="28"/>
          <w:szCs w:val="28"/>
        </w:rPr>
        <w:t xml:space="preserve">13.02.12 Электрические станции, сети, их релейная защита и автоматизация </w:t>
      </w:r>
    </w:p>
    <w:bookmarkEnd w:id="0"/>
    <w:p w14:paraId="754DA3CA" w14:textId="77777777" w:rsidR="00833AAB" w:rsidRPr="001F0015" w:rsidRDefault="00833AAB" w:rsidP="00833AAB">
      <w:pPr>
        <w:ind w:left="-567" w:firstLine="0"/>
        <w:rPr>
          <w:color w:val="auto"/>
        </w:rPr>
      </w:pPr>
    </w:p>
    <w:p w14:paraId="3E918414" w14:textId="77777777" w:rsidR="00833AAB" w:rsidRPr="001F0015" w:rsidRDefault="00833AAB" w:rsidP="00833AAB">
      <w:pPr>
        <w:ind w:left="-567" w:firstLine="0"/>
        <w:rPr>
          <w:color w:val="auto"/>
        </w:rPr>
      </w:pPr>
    </w:p>
    <w:p w14:paraId="6F84CB4E" w14:textId="2011AB17" w:rsidR="00833AAB" w:rsidRPr="001F0015" w:rsidRDefault="00CA0EB0" w:rsidP="00833AAB">
      <w:pPr>
        <w:ind w:left="-567" w:firstLine="0"/>
        <w:rPr>
          <w:color w:val="auto"/>
        </w:rPr>
      </w:pPr>
      <w:r w:rsidRPr="001F0015">
        <w:rPr>
          <w:color w:val="auto"/>
        </w:rPr>
        <w:t>Квалификация</w:t>
      </w:r>
      <w:r w:rsidR="00833AAB" w:rsidRPr="001F0015">
        <w:rPr>
          <w:color w:val="auto"/>
        </w:rPr>
        <w:t xml:space="preserve">: </w:t>
      </w:r>
      <w:r w:rsidR="00833AAB" w:rsidRPr="001F0015">
        <w:rPr>
          <w:color w:val="auto"/>
          <w:u w:val="single"/>
        </w:rPr>
        <w:t>Техник-электрик</w:t>
      </w:r>
    </w:p>
    <w:p w14:paraId="54785995" w14:textId="77777777" w:rsidR="00833AAB" w:rsidRPr="001F0015" w:rsidRDefault="00833AAB" w:rsidP="00833AAB">
      <w:pPr>
        <w:ind w:left="-567" w:firstLine="0"/>
        <w:rPr>
          <w:color w:val="auto"/>
        </w:rPr>
      </w:pPr>
    </w:p>
    <w:p w14:paraId="281198D9" w14:textId="77777777" w:rsidR="00833AAB" w:rsidRPr="001F0015" w:rsidRDefault="00833AAB" w:rsidP="00833AAB">
      <w:pPr>
        <w:ind w:left="-567" w:firstLine="0"/>
        <w:rPr>
          <w:color w:val="auto"/>
        </w:rPr>
      </w:pPr>
      <w:r w:rsidRPr="001F0015">
        <w:rPr>
          <w:color w:val="auto"/>
        </w:rPr>
        <w:t xml:space="preserve">Вид подготовки – </w:t>
      </w:r>
      <w:r w:rsidRPr="001F0015">
        <w:rPr>
          <w:color w:val="auto"/>
          <w:u w:val="single"/>
        </w:rPr>
        <w:t>базовый</w:t>
      </w:r>
    </w:p>
    <w:p w14:paraId="46219001" w14:textId="77777777" w:rsidR="00833AAB" w:rsidRPr="001F0015" w:rsidRDefault="00833AAB" w:rsidP="00833AAB">
      <w:pPr>
        <w:ind w:left="-567" w:firstLine="0"/>
        <w:rPr>
          <w:color w:val="auto"/>
        </w:rPr>
      </w:pPr>
    </w:p>
    <w:p w14:paraId="109E41AB" w14:textId="77777777" w:rsidR="00833AAB" w:rsidRPr="001F0015" w:rsidRDefault="00833AAB" w:rsidP="00833AAB">
      <w:pPr>
        <w:ind w:left="-567" w:firstLine="0"/>
        <w:rPr>
          <w:color w:val="auto"/>
        </w:rPr>
      </w:pPr>
      <w:r w:rsidRPr="001F0015">
        <w:rPr>
          <w:color w:val="auto"/>
        </w:rPr>
        <w:t xml:space="preserve">Форма обучения – </w:t>
      </w:r>
      <w:r w:rsidRPr="001F0015">
        <w:rPr>
          <w:color w:val="auto"/>
          <w:u w:val="single"/>
        </w:rPr>
        <w:t xml:space="preserve">очная </w:t>
      </w:r>
    </w:p>
    <w:p w14:paraId="224A05A7" w14:textId="77777777" w:rsidR="00833AAB" w:rsidRPr="001F0015" w:rsidRDefault="00833AAB" w:rsidP="00833AAB">
      <w:pPr>
        <w:ind w:left="-567" w:firstLine="0"/>
        <w:rPr>
          <w:color w:val="auto"/>
        </w:rPr>
      </w:pPr>
    </w:p>
    <w:p w14:paraId="0CC7AAEB" w14:textId="77777777" w:rsidR="00833AAB" w:rsidRPr="001F0015" w:rsidRDefault="00833AAB" w:rsidP="00833AAB">
      <w:pPr>
        <w:ind w:left="-567" w:firstLine="0"/>
        <w:rPr>
          <w:color w:val="auto"/>
          <w:u w:val="single"/>
        </w:rPr>
      </w:pPr>
      <w:r w:rsidRPr="001F0015">
        <w:rPr>
          <w:color w:val="auto"/>
        </w:rPr>
        <w:t xml:space="preserve">Нормативный срок освоения ППССЗ – </w:t>
      </w:r>
      <w:r w:rsidRPr="001F0015">
        <w:rPr>
          <w:color w:val="auto"/>
          <w:u w:val="single"/>
        </w:rPr>
        <w:t>3 года 10 месяцев на базе основное общего образования</w:t>
      </w:r>
    </w:p>
    <w:p w14:paraId="62F4A547" w14:textId="77777777" w:rsidR="00833AAB" w:rsidRPr="001F0015" w:rsidRDefault="00833AAB" w:rsidP="00833AAB">
      <w:pPr>
        <w:ind w:left="-567" w:firstLine="0"/>
        <w:rPr>
          <w:color w:val="auto"/>
          <w:u w:val="single"/>
        </w:rPr>
      </w:pPr>
    </w:p>
    <w:p w14:paraId="5E757F90" w14:textId="77777777" w:rsidR="00833AAB" w:rsidRPr="001F0015" w:rsidRDefault="00833AAB" w:rsidP="00833AAB">
      <w:pPr>
        <w:ind w:left="-567" w:firstLine="0"/>
        <w:rPr>
          <w:color w:val="auto"/>
        </w:rPr>
      </w:pPr>
      <w:r w:rsidRPr="001F0015">
        <w:rPr>
          <w:color w:val="auto"/>
        </w:rPr>
        <w:t xml:space="preserve">Профиль получаемого профессионального образования – </w:t>
      </w:r>
      <w:r w:rsidRPr="001F0015">
        <w:rPr>
          <w:color w:val="auto"/>
          <w:u w:val="single"/>
        </w:rPr>
        <w:t>Технологический</w:t>
      </w:r>
    </w:p>
    <w:p w14:paraId="5CABB14B" w14:textId="77777777" w:rsidR="00833AAB" w:rsidRPr="001F0015" w:rsidRDefault="00833AAB" w:rsidP="00833AAB">
      <w:pPr>
        <w:ind w:left="-567" w:firstLine="0"/>
        <w:rPr>
          <w:color w:val="auto"/>
        </w:rPr>
      </w:pPr>
    </w:p>
    <w:p w14:paraId="0741642E" w14:textId="4F8725DB" w:rsidR="00833AAB" w:rsidRDefault="00833AAB" w:rsidP="00833AAB">
      <w:pPr>
        <w:ind w:left="-567" w:firstLine="0"/>
        <w:jc w:val="center"/>
        <w:rPr>
          <w:color w:val="auto"/>
          <w:sz w:val="28"/>
        </w:rPr>
      </w:pPr>
      <w:r w:rsidRPr="001F0015">
        <w:rPr>
          <w:color w:val="auto"/>
          <w:sz w:val="28"/>
        </w:rPr>
        <w:t>2025г.</w:t>
      </w:r>
    </w:p>
    <w:p w14:paraId="13F1E2BF" w14:textId="77777777" w:rsidR="001E09D4" w:rsidRPr="001F0015" w:rsidRDefault="001E09D4" w:rsidP="00833AAB">
      <w:pPr>
        <w:ind w:left="-567" w:firstLine="0"/>
        <w:jc w:val="center"/>
        <w:rPr>
          <w:color w:val="auto"/>
          <w:sz w:val="28"/>
        </w:rPr>
      </w:pPr>
    </w:p>
    <w:p w14:paraId="71649FB4" w14:textId="77777777" w:rsidR="00E73C45" w:rsidRPr="001F0015" w:rsidRDefault="00E73C45" w:rsidP="00833AAB">
      <w:pPr>
        <w:ind w:left="-567" w:firstLine="0"/>
        <w:jc w:val="center"/>
        <w:rPr>
          <w:color w:val="auto"/>
          <w:sz w:val="28"/>
        </w:rPr>
      </w:pPr>
    </w:p>
    <w:p w14:paraId="232BD618" w14:textId="77777777" w:rsidR="00E1243F" w:rsidRDefault="00E1243F">
      <w:pPr>
        <w:spacing w:after="221" w:line="271" w:lineRule="auto"/>
        <w:ind w:left="10" w:hanging="10"/>
        <w:rPr>
          <w:b/>
          <w:color w:val="auto"/>
        </w:rPr>
      </w:pPr>
    </w:p>
    <w:p w14:paraId="7F837EAF" w14:textId="2606390E" w:rsidR="00441423" w:rsidRPr="001F0015" w:rsidRDefault="00C82ACD">
      <w:pPr>
        <w:spacing w:after="221" w:line="271" w:lineRule="auto"/>
        <w:ind w:left="10" w:hanging="10"/>
        <w:rPr>
          <w:color w:val="auto"/>
        </w:rPr>
      </w:pPr>
      <w:r w:rsidRPr="001F0015">
        <w:rPr>
          <w:b/>
          <w:color w:val="auto"/>
        </w:rPr>
        <w:lastRenderedPageBreak/>
        <w:t xml:space="preserve">Содержание ОПОП </w:t>
      </w:r>
    </w:p>
    <w:sdt>
      <w:sdtPr>
        <w:rPr>
          <w:b w:val="0"/>
          <w:color w:val="auto"/>
        </w:rPr>
        <w:id w:val="-1052461848"/>
        <w:docPartObj>
          <w:docPartGallery w:val="Table of Contents"/>
        </w:docPartObj>
      </w:sdtPr>
      <w:sdtEndPr/>
      <w:sdtContent>
        <w:p w14:paraId="729FF403" w14:textId="2106423D" w:rsidR="00441423" w:rsidRPr="001F0015" w:rsidRDefault="00C82ACD">
          <w:pPr>
            <w:pStyle w:val="11"/>
            <w:tabs>
              <w:tab w:val="right" w:leader="dot" w:pos="9424"/>
            </w:tabs>
            <w:rPr>
              <w:noProof/>
              <w:color w:val="auto"/>
            </w:rPr>
          </w:pPr>
          <w:r w:rsidRPr="001F0015">
            <w:rPr>
              <w:color w:val="auto"/>
            </w:rPr>
            <w:fldChar w:fldCharType="begin"/>
          </w:r>
          <w:r w:rsidRPr="001F0015">
            <w:rPr>
              <w:color w:val="auto"/>
            </w:rPr>
            <w:instrText xml:space="preserve"> TOC \o "1-4" \h \z \u </w:instrText>
          </w:r>
          <w:r w:rsidRPr="001F0015">
            <w:rPr>
              <w:color w:val="auto"/>
            </w:rPr>
            <w:fldChar w:fldCharType="separate"/>
          </w:r>
          <w:hyperlink w:anchor="_Toc71931">
            <w:r w:rsidR="00441423" w:rsidRPr="001F0015">
              <w:rPr>
                <w:noProof/>
                <w:color w:val="auto"/>
              </w:rPr>
              <w:t>1.</w:t>
            </w:r>
            <w:r w:rsidR="00441423" w:rsidRPr="001F0015">
              <w:rPr>
                <w:b w:val="0"/>
                <w:noProof/>
                <w:color w:val="auto"/>
              </w:rPr>
              <w:t xml:space="preserve">  </w:t>
            </w:r>
            <w:r w:rsidR="00441423" w:rsidRPr="001F0015">
              <w:rPr>
                <w:noProof/>
                <w:color w:val="auto"/>
              </w:rPr>
              <w:t>Целевой раздел</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_Toc71931 \h</w:instrText>
            </w:r>
            <w:r w:rsidR="00441423" w:rsidRPr="001F0015">
              <w:rPr>
                <w:noProof/>
                <w:color w:val="auto"/>
              </w:rPr>
            </w:r>
            <w:r w:rsidR="00441423" w:rsidRPr="001F0015">
              <w:rPr>
                <w:noProof/>
                <w:color w:val="auto"/>
              </w:rPr>
              <w:fldChar w:fldCharType="separate"/>
            </w:r>
            <w:r w:rsidR="00492EC7">
              <w:rPr>
                <w:noProof/>
                <w:color w:val="auto"/>
              </w:rPr>
              <w:t>4</w:t>
            </w:r>
            <w:r w:rsidR="00441423" w:rsidRPr="001F0015">
              <w:rPr>
                <w:noProof/>
                <w:color w:val="auto"/>
              </w:rPr>
              <w:fldChar w:fldCharType="end"/>
            </w:r>
          </w:hyperlink>
        </w:p>
        <w:p w14:paraId="7D60FB6A" w14:textId="726CFE56" w:rsidR="00441423" w:rsidRPr="001F0015" w:rsidRDefault="00527356">
          <w:pPr>
            <w:pStyle w:val="21"/>
            <w:tabs>
              <w:tab w:val="right" w:leader="dot" w:pos="9424"/>
            </w:tabs>
            <w:rPr>
              <w:noProof/>
              <w:color w:val="auto"/>
            </w:rPr>
          </w:pPr>
          <w:hyperlink w:anchor="_Toc71932">
            <w:r w:rsidR="00441423" w:rsidRPr="001F0015">
              <w:rPr>
                <w:noProof/>
                <w:color w:val="auto"/>
              </w:rPr>
              <w:t>1.1.  Пояснительная записка</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_Toc71932 \h</w:instrText>
            </w:r>
            <w:r w:rsidR="00441423" w:rsidRPr="001F0015">
              <w:rPr>
                <w:noProof/>
                <w:color w:val="auto"/>
              </w:rPr>
            </w:r>
            <w:r w:rsidR="00441423" w:rsidRPr="001F0015">
              <w:rPr>
                <w:noProof/>
                <w:color w:val="auto"/>
              </w:rPr>
              <w:fldChar w:fldCharType="separate"/>
            </w:r>
            <w:r w:rsidR="00492EC7">
              <w:rPr>
                <w:noProof/>
                <w:color w:val="auto"/>
              </w:rPr>
              <w:t>4</w:t>
            </w:r>
            <w:r w:rsidR="00441423" w:rsidRPr="001F0015">
              <w:rPr>
                <w:noProof/>
                <w:color w:val="auto"/>
              </w:rPr>
              <w:fldChar w:fldCharType="end"/>
            </w:r>
          </w:hyperlink>
        </w:p>
        <w:p w14:paraId="0C9A1A1B" w14:textId="1AE69C75" w:rsidR="00441423" w:rsidRPr="001F0015" w:rsidRDefault="00527356">
          <w:pPr>
            <w:pStyle w:val="31"/>
            <w:tabs>
              <w:tab w:val="right" w:leader="dot" w:pos="9424"/>
            </w:tabs>
            <w:rPr>
              <w:noProof/>
              <w:color w:val="auto"/>
            </w:rPr>
          </w:pPr>
          <w:hyperlink w:anchor="_Toc71933">
            <w:r w:rsidR="00441423" w:rsidRPr="001F0015">
              <w:rPr>
                <w:noProof/>
                <w:color w:val="auto"/>
              </w:rPr>
              <w:t>1.1.1.  Нормативные основы разработки ОПОП</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_Toc71933 \h</w:instrText>
            </w:r>
            <w:r w:rsidR="00441423" w:rsidRPr="001F0015">
              <w:rPr>
                <w:noProof/>
                <w:color w:val="auto"/>
              </w:rPr>
            </w:r>
            <w:r w:rsidR="00441423" w:rsidRPr="001F0015">
              <w:rPr>
                <w:noProof/>
                <w:color w:val="auto"/>
              </w:rPr>
              <w:fldChar w:fldCharType="separate"/>
            </w:r>
            <w:r w:rsidR="00492EC7">
              <w:rPr>
                <w:noProof/>
                <w:color w:val="auto"/>
              </w:rPr>
              <w:t>4</w:t>
            </w:r>
            <w:r w:rsidR="00441423" w:rsidRPr="001F0015">
              <w:rPr>
                <w:noProof/>
                <w:color w:val="auto"/>
              </w:rPr>
              <w:fldChar w:fldCharType="end"/>
            </w:r>
          </w:hyperlink>
        </w:p>
        <w:p w14:paraId="0EE83662" w14:textId="3A3A0B2B" w:rsidR="00441423" w:rsidRPr="001F0015" w:rsidRDefault="00527356">
          <w:pPr>
            <w:pStyle w:val="31"/>
            <w:tabs>
              <w:tab w:val="right" w:leader="dot" w:pos="9424"/>
            </w:tabs>
            <w:rPr>
              <w:noProof/>
              <w:color w:val="auto"/>
            </w:rPr>
          </w:pPr>
          <w:hyperlink w:anchor="_Toc71934">
            <w:r w:rsidR="00441423" w:rsidRPr="001F0015">
              <w:rPr>
                <w:noProof/>
                <w:color w:val="auto"/>
              </w:rPr>
              <w:t>1.1.2.  Цели и задачи реализации основной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_Toc71934 \h</w:instrText>
            </w:r>
            <w:r w:rsidR="00441423" w:rsidRPr="001F0015">
              <w:rPr>
                <w:noProof/>
                <w:color w:val="auto"/>
              </w:rPr>
            </w:r>
            <w:r w:rsidR="00441423" w:rsidRPr="001F0015">
              <w:rPr>
                <w:noProof/>
                <w:color w:val="auto"/>
              </w:rPr>
              <w:fldChar w:fldCharType="separate"/>
            </w:r>
            <w:r w:rsidR="00492EC7">
              <w:rPr>
                <w:noProof/>
                <w:color w:val="auto"/>
              </w:rPr>
              <w:t>6</w:t>
            </w:r>
            <w:r w:rsidR="00441423" w:rsidRPr="001F0015">
              <w:rPr>
                <w:noProof/>
                <w:color w:val="auto"/>
              </w:rPr>
              <w:fldChar w:fldCharType="end"/>
            </w:r>
          </w:hyperlink>
        </w:p>
        <w:p w14:paraId="7D7B0665" w14:textId="1627F4B4" w:rsidR="00441423" w:rsidRPr="001F0015" w:rsidRDefault="00527356">
          <w:pPr>
            <w:pStyle w:val="31"/>
            <w:tabs>
              <w:tab w:val="right" w:leader="dot" w:pos="9424"/>
            </w:tabs>
            <w:rPr>
              <w:noProof/>
              <w:color w:val="auto"/>
            </w:rPr>
          </w:pPr>
          <w:hyperlink w:anchor="_Toc71935">
            <w:r w:rsidR="00441423" w:rsidRPr="001F0015">
              <w:rPr>
                <w:noProof/>
                <w:color w:val="auto"/>
              </w:rPr>
              <w:t>1.1.3.  Принципы и походы к формированию основной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_Toc71935 \h</w:instrText>
            </w:r>
            <w:r w:rsidR="00441423" w:rsidRPr="001F0015">
              <w:rPr>
                <w:noProof/>
                <w:color w:val="auto"/>
              </w:rPr>
            </w:r>
            <w:r w:rsidR="00441423" w:rsidRPr="001F0015">
              <w:rPr>
                <w:noProof/>
                <w:color w:val="auto"/>
              </w:rPr>
              <w:fldChar w:fldCharType="separate"/>
            </w:r>
            <w:r w:rsidR="00492EC7">
              <w:rPr>
                <w:noProof/>
                <w:color w:val="auto"/>
              </w:rPr>
              <w:t>6</w:t>
            </w:r>
            <w:r w:rsidR="00441423" w:rsidRPr="001F0015">
              <w:rPr>
                <w:noProof/>
                <w:color w:val="auto"/>
              </w:rPr>
              <w:fldChar w:fldCharType="end"/>
            </w:r>
          </w:hyperlink>
        </w:p>
        <w:p w14:paraId="73B144C1" w14:textId="4F79659A" w:rsidR="00441423" w:rsidRPr="001F0015" w:rsidRDefault="00527356">
          <w:pPr>
            <w:pStyle w:val="31"/>
            <w:tabs>
              <w:tab w:val="right" w:leader="dot" w:pos="9424"/>
            </w:tabs>
            <w:rPr>
              <w:noProof/>
              <w:color w:val="auto"/>
            </w:rPr>
          </w:pPr>
          <w:hyperlink w:anchor="_Toc71936">
            <w:r w:rsidR="00441423" w:rsidRPr="001F0015">
              <w:rPr>
                <w:noProof/>
                <w:color w:val="auto"/>
              </w:rPr>
              <w:t>1.1.4.  Общая характеристика основной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_Toc71936 \h</w:instrText>
            </w:r>
            <w:r w:rsidR="00441423" w:rsidRPr="001F0015">
              <w:rPr>
                <w:noProof/>
                <w:color w:val="auto"/>
              </w:rPr>
            </w:r>
            <w:r w:rsidR="00441423" w:rsidRPr="001F0015">
              <w:rPr>
                <w:noProof/>
                <w:color w:val="auto"/>
              </w:rPr>
              <w:fldChar w:fldCharType="separate"/>
            </w:r>
            <w:r w:rsidR="00492EC7">
              <w:rPr>
                <w:noProof/>
                <w:color w:val="auto"/>
              </w:rPr>
              <w:t>7</w:t>
            </w:r>
            <w:r w:rsidR="00441423" w:rsidRPr="001F0015">
              <w:rPr>
                <w:noProof/>
                <w:color w:val="auto"/>
              </w:rPr>
              <w:fldChar w:fldCharType="end"/>
            </w:r>
          </w:hyperlink>
        </w:p>
        <w:p w14:paraId="72A787E3" w14:textId="2C30833D" w:rsidR="00441423" w:rsidRPr="001F0015" w:rsidRDefault="00527356">
          <w:pPr>
            <w:pStyle w:val="31"/>
            <w:tabs>
              <w:tab w:val="right" w:leader="dot" w:pos="9424"/>
            </w:tabs>
            <w:rPr>
              <w:noProof/>
              <w:color w:val="auto"/>
            </w:rPr>
          </w:pPr>
          <w:hyperlink w:anchor="_Toc71937">
            <w:r w:rsidR="00441423" w:rsidRPr="001F0015">
              <w:rPr>
                <w:noProof/>
                <w:color w:val="auto"/>
              </w:rPr>
              <w:t>1.1.5.  Реализация требований ФГОС СОО</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_Toc71937 \h</w:instrText>
            </w:r>
            <w:r w:rsidR="00441423" w:rsidRPr="001F0015">
              <w:rPr>
                <w:noProof/>
                <w:color w:val="auto"/>
              </w:rPr>
            </w:r>
            <w:r w:rsidR="00441423" w:rsidRPr="001F0015">
              <w:rPr>
                <w:noProof/>
                <w:color w:val="auto"/>
              </w:rPr>
              <w:fldChar w:fldCharType="separate"/>
            </w:r>
            <w:r w:rsidR="00492EC7">
              <w:rPr>
                <w:noProof/>
                <w:color w:val="auto"/>
              </w:rPr>
              <w:t>8</w:t>
            </w:r>
            <w:r w:rsidR="00441423" w:rsidRPr="001F0015">
              <w:rPr>
                <w:noProof/>
                <w:color w:val="auto"/>
              </w:rPr>
              <w:fldChar w:fldCharType="end"/>
            </w:r>
          </w:hyperlink>
        </w:p>
        <w:p w14:paraId="2014FF56" w14:textId="117B03E1" w:rsidR="00441423" w:rsidRPr="001F0015" w:rsidRDefault="00527356">
          <w:pPr>
            <w:pStyle w:val="31"/>
            <w:tabs>
              <w:tab w:val="right" w:leader="dot" w:pos="9424"/>
            </w:tabs>
            <w:rPr>
              <w:noProof/>
              <w:color w:val="auto"/>
            </w:rPr>
          </w:pPr>
          <w:hyperlink w:anchor="_Toc71938">
            <w:r w:rsidR="00441423" w:rsidRPr="001F0015">
              <w:rPr>
                <w:noProof/>
                <w:color w:val="auto"/>
              </w:rPr>
              <w:t>1.1.6.  Реализация требований ФГОС СПО. Структура и объем образовательной программы</w:t>
            </w:r>
            <w:r w:rsidR="00441423" w:rsidRPr="001F0015">
              <w:rPr>
                <w:noProof/>
                <w:color w:val="auto"/>
              </w:rPr>
              <w:tab/>
            </w:r>
            <w:r w:rsidR="00B75B06" w:rsidRPr="001F0015">
              <w:rPr>
                <w:noProof/>
                <w:color w:val="auto"/>
              </w:rPr>
              <w:t>9</w:t>
            </w:r>
          </w:hyperlink>
        </w:p>
        <w:p w14:paraId="6094410F" w14:textId="7227D9BA" w:rsidR="00441423" w:rsidRPr="001F0015" w:rsidRDefault="00527356">
          <w:pPr>
            <w:pStyle w:val="31"/>
            <w:tabs>
              <w:tab w:val="right" w:leader="dot" w:pos="9424"/>
            </w:tabs>
            <w:rPr>
              <w:noProof/>
              <w:color w:val="auto"/>
            </w:rPr>
          </w:pPr>
          <w:hyperlink w:anchor="_Toc71939">
            <w:r w:rsidR="00441423" w:rsidRPr="001F0015">
              <w:rPr>
                <w:noProof/>
                <w:color w:val="auto"/>
              </w:rPr>
              <w:t>1.1.7.  Общие подходы к организации внеурочной деятельности</w:t>
            </w:r>
            <w:r w:rsidR="00441423" w:rsidRPr="001F0015">
              <w:rPr>
                <w:noProof/>
                <w:color w:val="auto"/>
              </w:rPr>
              <w:tab/>
            </w:r>
            <w:r w:rsidR="00441423" w:rsidRPr="001F0015">
              <w:rPr>
                <w:noProof/>
                <w:color w:val="auto"/>
              </w:rPr>
              <w:fldChar w:fldCharType="begin"/>
            </w:r>
            <w:r w:rsidR="00441423" w:rsidRPr="001F0015">
              <w:rPr>
                <w:noProof/>
                <w:color w:val="auto"/>
              </w:rPr>
              <w:instrText>PAGEREF _Toc71939 \h</w:instrText>
            </w:r>
            <w:r w:rsidR="00441423" w:rsidRPr="001F0015">
              <w:rPr>
                <w:noProof/>
                <w:color w:val="auto"/>
              </w:rPr>
            </w:r>
            <w:r w:rsidR="00441423" w:rsidRPr="001F0015">
              <w:rPr>
                <w:noProof/>
                <w:color w:val="auto"/>
              </w:rPr>
              <w:fldChar w:fldCharType="separate"/>
            </w:r>
            <w:r w:rsidR="00492EC7">
              <w:rPr>
                <w:noProof/>
                <w:color w:val="auto"/>
              </w:rPr>
              <w:t>13</w:t>
            </w:r>
            <w:r w:rsidR="00441423" w:rsidRPr="001F0015">
              <w:rPr>
                <w:noProof/>
                <w:color w:val="auto"/>
              </w:rPr>
              <w:fldChar w:fldCharType="end"/>
            </w:r>
          </w:hyperlink>
        </w:p>
        <w:p w14:paraId="3290CCD8" w14:textId="7A548770" w:rsidR="00441423" w:rsidRPr="001F0015" w:rsidRDefault="00527356">
          <w:pPr>
            <w:pStyle w:val="21"/>
            <w:tabs>
              <w:tab w:val="right" w:leader="dot" w:pos="9424"/>
            </w:tabs>
            <w:rPr>
              <w:noProof/>
              <w:color w:val="auto"/>
            </w:rPr>
          </w:pPr>
          <w:hyperlink w:anchor="_Toc71940">
            <w:r w:rsidR="00441423" w:rsidRPr="001F0015">
              <w:rPr>
                <w:noProof/>
                <w:color w:val="auto"/>
              </w:rPr>
              <w:t>1.2. Характеристика профессиональной деятельности выпускников</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_Toc71940 \h</w:instrText>
            </w:r>
            <w:r w:rsidR="00441423" w:rsidRPr="001F0015">
              <w:rPr>
                <w:noProof/>
                <w:color w:val="auto"/>
              </w:rPr>
            </w:r>
            <w:r w:rsidR="00441423" w:rsidRPr="001F0015">
              <w:rPr>
                <w:noProof/>
                <w:color w:val="auto"/>
              </w:rPr>
              <w:fldChar w:fldCharType="separate"/>
            </w:r>
            <w:r w:rsidR="00492EC7">
              <w:rPr>
                <w:noProof/>
                <w:color w:val="auto"/>
              </w:rPr>
              <w:t>17</w:t>
            </w:r>
            <w:r w:rsidR="00441423" w:rsidRPr="001F0015">
              <w:rPr>
                <w:noProof/>
                <w:color w:val="auto"/>
              </w:rPr>
              <w:fldChar w:fldCharType="end"/>
            </w:r>
          </w:hyperlink>
        </w:p>
        <w:p w14:paraId="780F3FA0" w14:textId="0B134219" w:rsidR="00441423" w:rsidRPr="001F0015" w:rsidRDefault="00527356">
          <w:pPr>
            <w:pStyle w:val="21"/>
            <w:tabs>
              <w:tab w:val="right" w:leader="dot" w:pos="9424"/>
            </w:tabs>
            <w:rPr>
              <w:noProof/>
              <w:color w:val="auto"/>
            </w:rPr>
          </w:pPr>
          <w:hyperlink w:anchor="_Toc71941">
            <w:r w:rsidR="00441423" w:rsidRPr="001F0015">
              <w:rPr>
                <w:noProof/>
                <w:color w:val="auto"/>
              </w:rPr>
              <w:t>1.3. Планируемые результаты освоения основной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_Toc71941 \h</w:instrText>
            </w:r>
            <w:r w:rsidR="00441423" w:rsidRPr="001F0015">
              <w:rPr>
                <w:noProof/>
                <w:color w:val="auto"/>
              </w:rPr>
            </w:r>
            <w:r w:rsidR="00441423" w:rsidRPr="001F0015">
              <w:rPr>
                <w:noProof/>
                <w:color w:val="auto"/>
              </w:rPr>
              <w:fldChar w:fldCharType="separate"/>
            </w:r>
            <w:r w:rsidR="00492EC7">
              <w:rPr>
                <w:noProof/>
                <w:color w:val="auto"/>
              </w:rPr>
              <w:t>18</w:t>
            </w:r>
            <w:r w:rsidR="00441423" w:rsidRPr="001F0015">
              <w:rPr>
                <w:noProof/>
                <w:color w:val="auto"/>
              </w:rPr>
              <w:fldChar w:fldCharType="end"/>
            </w:r>
          </w:hyperlink>
        </w:p>
        <w:p w14:paraId="7C08D010" w14:textId="0BDFF918" w:rsidR="00441423" w:rsidRPr="001F0015" w:rsidRDefault="00527356">
          <w:pPr>
            <w:pStyle w:val="31"/>
            <w:tabs>
              <w:tab w:val="right" w:leader="dot" w:pos="9424"/>
            </w:tabs>
            <w:rPr>
              <w:noProof/>
              <w:color w:val="auto"/>
            </w:rPr>
          </w:pPr>
          <w:hyperlink w:anchor="_Toc71942">
            <w:r w:rsidR="00441423" w:rsidRPr="001F0015">
              <w:rPr>
                <w:noProof/>
                <w:color w:val="auto"/>
              </w:rPr>
              <w:t>1.3.1.  Планируемые результаты в соответствии с ФГОС СОО</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_Toc71942 \h</w:instrText>
            </w:r>
            <w:r w:rsidR="00441423" w:rsidRPr="001F0015">
              <w:rPr>
                <w:noProof/>
                <w:color w:val="auto"/>
              </w:rPr>
            </w:r>
            <w:r w:rsidR="00441423" w:rsidRPr="001F0015">
              <w:rPr>
                <w:noProof/>
                <w:color w:val="auto"/>
              </w:rPr>
              <w:fldChar w:fldCharType="separate"/>
            </w:r>
            <w:r w:rsidR="00492EC7">
              <w:rPr>
                <w:noProof/>
                <w:color w:val="auto"/>
              </w:rPr>
              <w:t>18</w:t>
            </w:r>
            <w:r w:rsidR="00441423" w:rsidRPr="001F0015">
              <w:rPr>
                <w:noProof/>
                <w:color w:val="auto"/>
              </w:rPr>
              <w:fldChar w:fldCharType="end"/>
            </w:r>
          </w:hyperlink>
        </w:p>
        <w:p w14:paraId="7922E83A" w14:textId="51BD9867" w:rsidR="00441423" w:rsidRPr="001F0015" w:rsidRDefault="00527356">
          <w:pPr>
            <w:pStyle w:val="31"/>
            <w:tabs>
              <w:tab w:val="right" w:leader="dot" w:pos="9424"/>
            </w:tabs>
            <w:rPr>
              <w:noProof/>
              <w:color w:val="auto"/>
            </w:rPr>
          </w:pPr>
          <w:hyperlink w:anchor="_Toc71943">
            <w:r w:rsidR="00441423" w:rsidRPr="001F0015">
              <w:rPr>
                <w:noProof/>
                <w:color w:val="auto"/>
              </w:rPr>
              <w:t>1.3.2.  Планируемые результаты в соответствии с ФГОС СПО</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_Toc71943 \h</w:instrText>
            </w:r>
            <w:r w:rsidR="00441423" w:rsidRPr="001F0015">
              <w:rPr>
                <w:noProof/>
                <w:color w:val="auto"/>
              </w:rPr>
            </w:r>
            <w:r w:rsidR="00441423" w:rsidRPr="001F0015">
              <w:rPr>
                <w:noProof/>
                <w:color w:val="auto"/>
              </w:rPr>
              <w:fldChar w:fldCharType="separate"/>
            </w:r>
            <w:r w:rsidR="00492EC7">
              <w:rPr>
                <w:noProof/>
                <w:color w:val="auto"/>
              </w:rPr>
              <w:t>18</w:t>
            </w:r>
            <w:r w:rsidR="00441423" w:rsidRPr="001F0015">
              <w:rPr>
                <w:noProof/>
                <w:color w:val="auto"/>
              </w:rPr>
              <w:fldChar w:fldCharType="end"/>
            </w:r>
          </w:hyperlink>
        </w:p>
        <w:p w14:paraId="4B33E0FF" w14:textId="365E919D" w:rsidR="00441423" w:rsidRPr="001F0015" w:rsidRDefault="00527356">
          <w:pPr>
            <w:pStyle w:val="41"/>
            <w:tabs>
              <w:tab w:val="right" w:leader="dot" w:pos="9424"/>
            </w:tabs>
            <w:rPr>
              <w:noProof/>
              <w:color w:val="auto"/>
            </w:rPr>
          </w:pPr>
          <w:hyperlink w:anchor="_Toc71944">
            <w:r w:rsidR="00441423" w:rsidRPr="001F0015">
              <w:rPr>
                <w:noProof/>
                <w:color w:val="auto"/>
              </w:rPr>
              <w:t>1.3.2.1.  Общие компетенции</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_Toc71944 \h</w:instrText>
            </w:r>
            <w:r w:rsidR="00441423" w:rsidRPr="001F0015">
              <w:rPr>
                <w:noProof/>
                <w:color w:val="auto"/>
              </w:rPr>
            </w:r>
            <w:r w:rsidR="00441423" w:rsidRPr="001F0015">
              <w:rPr>
                <w:noProof/>
                <w:color w:val="auto"/>
              </w:rPr>
              <w:fldChar w:fldCharType="separate"/>
            </w:r>
            <w:r w:rsidR="00492EC7">
              <w:rPr>
                <w:noProof/>
                <w:color w:val="auto"/>
              </w:rPr>
              <w:t>18</w:t>
            </w:r>
            <w:r w:rsidR="00441423" w:rsidRPr="001F0015">
              <w:rPr>
                <w:noProof/>
                <w:color w:val="auto"/>
              </w:rPr>
              <w:fldChar w:fldCharType="end"/>
            </w:r>
          </w:hyperlink>
        </w:p>
        <w:p w14:paraId="204B6E15" w14:textId="0EB59342" w:rsidR="00441423" w:rsidRPr="001F0015" w:rsidRDefault="00527356">
          <w:pPr>
            <w:pStyle w:val="41"/>
            <w:tabs>
              <w:tab w:val="right" w:leader="dot" w:pos="9424"/>
            </w:tabs>
            <w:rPr>
              <w:noProof/>
              <w:color w:val="auto"/>
            </w:rPr>
          </w:pPr>
          <w:hyperlink w:anchor="_Toc71945">
            <w:r w:rsidR="00441423" w:rsidRPr="001F0015">
              <w:rPr>
                <w:noProof/>
                <w:color w:val="auto"/>
              </w:rPr>
              <w:t>1.3.2.2.  Профессиональные компетенции</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_Toc71945 \h</w:instrText>
            </w:r>
            <w:r w:rsidR="00441423" w:rsidRPr="001F0015">
              <w:rPr>
                <w:noProof/>
                <w:color w:val="auto"/>
              </w:rPr>
            </w:r>
            <w:r w:rsidR="00441423" w:rsidRPr="001F0015">
              <w:rPr>
                <w:noProof/>
                <w:color w:val="auto"/>
              </w:rPr>
              <w:fldChar w:fldCharType="separate"/>
            </w:r>
            <w:r w:rsidR="00492EC7">
              <w:rPr>
                <w:noProof/>
                <w:color w:val="auto"/>
              </w:rPr>
              <w:t>22</w:t>
            </w:r>
            <w:r w:rsidR="00441423" w:rsidRPr="001F0015">
              <w:rPr>
                <w:noProof/>
                <w:color w:val="auto"/>
              </w:rPr>
              <w:fldChar w:fldCharType="end"/>
            </w:r>
          </w:hyperlink>
        </w:p>
        <w:p w14:paraId="08CACE22" w14:textId="1202CEC4" w:rsidR="00441423" w:rsidRPr="001F0015" w:rsidRDefault="00527356">
          <w:pPr>
            <w:pStyle w:val="21"/>
            <w:tabs>
              <w:tab w:val="right" w:leader="dot" w:pos="9424"/>
            </w:tabs>
            <w:rPr>
              <w:noProof/>
              <w:color w:val="auto"/>
            </w:rPr>
          </w:pPr>
          <w:hyperlink w:anchor="_Toc71946">
            <w:r w:rsidR="00441423" w:rsidRPr="001F0015">
              <w:rPr>
                <w:noProof/>
                <w:color w:val="auto"/>
              </w:rPr>
              <w:t>1.4.  Система оценки результатов освоения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_Toc71946 \h</w:instrText>
            </w:r>
            <w:r w:rsidR="00441423" w:rsidRPr="001F0015">
              <w:rPr>
                <w:noProof/>
                <w:color w:val="auto"/>
              </w:rPr>
            </w:r>
            <w:r w:rsidR="00441423" w:rsidRPr="001F0015">
              <w:rPr>
                <w:noProof/>
                <w:color w:val="auto"/>
              </w:rPr>
              <w:fldChar w:fldCharType="separate"/>
            </w:r>
            <w:r w:rsidR="00492EC7">
              <w:rPr>
                <w:noProof/>
                <w:color w:val="auto"/>
              </w:rPr>
              <w:t>26</w:t>
            </w:r>
            <w:r w:rsidR="00441423" w:rsidRPr="001F0015">
              <w:rPr>
                <w:noProof/>
                <w:color w:val="auto"/>
              </w:rPr>
              <w:fldChar w:fldCharType="end"/>
            </w:r>
          </w:hyperlink>
        </w:p>
        <w:p w14:paraId="6752B229" w14:textId="22A41305" w:rsidR="00441423" w:rsidRPr="001F0015" w:rsidRDefault="00527356">
          <w:pPr>
            <w:pStyle w:val="31"/>
            <w:tabs>
              <w:tab w:val="right" w:leader="dot" w:pos="9424"/>
            </w:tabs>
            <w:rPr>
              <w:noProof/>
              <w:color w:val="auto"/>
            </w:rPr>
          </w:pPr>
          <w:hyperlink w:anchor="_Toc71947">
            <w:r w:rsidR="00441423" w:rsidRPr="001F0015">
              <w:rPr>
                <w:noProof/>
                <w:color w:val="auto"/>
              </w:rPr>
              <w:t>1.4.1.  Формы аттестации</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_Toc71947 \h</w:instrText>
            </w:r>
            <w:r w:rsidR="00441423" w:rsidRPr="001F0015">
              <w:rPr>
                <w:noProof/>
                <w:color w:val="auto"/>
              </w:rPr>
            </w:r>
            <w:r w:rsidR="00441423" w:rsidRPr="001F0015">
              <w:rPr>
                <w:noProof/>
                <w:color w:val="auto"/>
              </w:rPr>
              <w:fldChar w:fldCharType="separate"/>
            </w:r>
            <w:r w:rsidR="00492EC7">
              <w:rPr>
                <w:noProof/>
                <w:color w:val="auto"/>
              </w:rPr>
              <w:t>26</w:t>
            </w:r>
            <w:r w:rsidR="00441423" w:rsidRPr="001F0015">
              <w:rPr>
                <w:noProof/>
                <w:color w:val="auto"/>
              </w:rPr>
              <w:fldChar w:fldCharType="end"/>
            </w:r>
          </w:hyperlink>
        </w:p>
        <w:p w14:paraId="6A89B77E" w14:textId="72CC5F8D" w:rsidR="00441423" w:rsidRPr="001F0015" w:rsidRDefault="00527356">
          <w:pPr>
            <w:pStyle w:val="31"/>
            <w:tabs>
              <w:tab w:val="right" w:leader="dot" w:pos="9424"/>
            </w:tabs>
            <w:rPr>
              <w:noProof/>
              <w:color w:val="auto"/>
            </w:rPr>
          </w:pPr>
          <w:hyperlink w:anchor="_Toc71948">
            <w:r w:rsidR="00441423" w:rsidRPr="001F0015">
              <w:rPr>
                <w:noProof/>
                <w:color w:val="auto"/>
              </w:rPr>
              <w:t>1.4.2.  Организация и формы представления и учета результатов  текущего контроля</w:t>
            </w:r>
            <w:r w:rsidR="00441423" w:rsidRPr="001F0015">
              <w:rPr>
                <w:noProof/>
                <w:color w:val="auto"/>
              </w:rPr>
              <w:tab/>
            </w:r>
            <w:r w:rsidR="00441423" w:rsidRPr="001F0015">
              <w:rPr>
                <w:noProof/>
                <w:color w:val="auto"/>
              </w:rPr>
              <w:fldChar w:fldCharType="begin"/>
            </w:r>
            <w:r w:rsidR="00441423" w:rsidRPr="001F0015">
              <w:rPr>
                <w:noProof/>
                <w:color w:val="auto"/>
              </w:rPr>
              <w:instrText>PAGEREF _Toc71948 \h</w:instrText>
            </w:r>
            <w:r w:rsidR="00441423" w:rsidRPr="001F0015">
              <w:rPr>
                <w:noProof/>
                <w:color w:val="auto"/>
              </w:rPr>
            </w:r>
            <w:r w:rsidR="00441423" w:rsidRPr="001F0015">
              <w:rPr>
                <w:noProof/>
                <w:color w:val="auto"/>
              </w:rPr>
              <w:fldChar w:fldCharType="separate"/>
            </w:r>
            <w:r w:rsidR="00492EC7">
              <w:rPr>
                <w:noProof/>
                <w:color w:val="auto"/>
              </w:rPr>
              <w:t>26</w:t>
            </w:r>
            <w:r w:rsidR="00441423" w:rsidRPr="001F0015">
              <w:rPr>
                <w:noProof/>
                <w:color w:val="auto"/>
              </w:rPr>
              <w:fldChar w:fldCharType="end"/>
            </w:r>
          </w:hyperlink>
        </w:p>
        <w:p w14:paraId="40514C7E" w14:textId="65B0E092" w:rsidR="00441423" w:rsidRPr="001F0015" w:rsidRDefault="00527356">
          <w:pPr>
            <w:pStyle w:val="31"/>
            <w:tabs>
              <w:tab w:val="right" w:leader="dot" w:pos="9424"/>
            </w:tabs>
            <w:rPr>
              <w:noProof/>
              <w:color w:val="auto"/>
            </w:rPr>
          </w:pPr>
          <w:hyperlink w:anchor="_Toc71949">
            <w:r w:rsidR="00441423" w:rsidRPr="001F0015">
              <w:rPr>
                <w:noProof/>
                <w:color w:val="auto"/>
              </w:rPr>
              <w:t>1.4.3.  Организация и формы представления и учета результатов промежуточной аттестации</w:t>
            </w:r>
            <w:r w:rsidR="00441423" w:rsidRPr="001F0015">
              <w:rPr>
                <w:noProof/>
                <w:color w:val="auto"/>
              </w:rPr>
              <w:tab/>
            </w:r>
            <w:r w:rsidR="00B75B06" w:rsidRPr="001F0015">
              <w:rPr>
                <w:noProof/>
                <w:color w:val="auto"/>
              </w:rPr>
              <w:t>30</w:t>
            </w:r>
          </w:hyperlink>
        </w:p>
        <w:p w14:paraId="09F050F3" w14:textId="2BCA79DC" w:rsidR="00441423" w:rsidRPr="001F0015" w:rsidRDefault="00527356">
          <w:pPr>
            <w:pStyle w:val="31"/>
            <w:tabs>
              <w:tab w:val="right" w:leader="dot" w:pos="9424"/>
            </w:tabs>
            <w:rPr>
              <w:noProof/>
              <w:color w:val="auto"/>
            </w:rPr>
          </w:pPr>
          <w:hyperlink w:anchor="_Toc71950">
            <w:r w:rsidR="00441423" w:rsidRPr="001F0015">
              <w:rPr>
                <w:noProof/>
                <w:color w:val="auto"/>
              </w:rPr>
              <w:t xml:space="preserve">1.4.4.  Организация, критерии оценки и формы представления и учета результатов оценки учебно-исследовательской и проектной деятельности обучающихся ..  </w:t>
            </w:r>
            <w:r w:rsidR="00441423" w:rsidRPr="001F0015">
              <w:rPr>
                <w:noProof/>
                <w:color w:val="auto"/>
              </w:rPr>
              <w:tab/>
            </w:r>
            <w:r w:rsidR="00B75B06" w:rsidRPr="001F0015">
              <w:rPr>
                <w:noProof/>
                <w:color w:val="auto"/>
              </w:rPr>
              <w:t>31</w:t>
            </w:r>
          </w:hyperlink>
        </w:p>
        <w:p w14:paraId="635E1F37" w14:textId="6A684C6D" w:rsidR="00441423" w:rsidRPr="001F0015" w:rsidRDefault="00527356">
          <w:pPr>
            <w:pStyle w:val="31"/>
            <w:tabs>
              <w:tab w:val="right" w:leader="dot" w:pos="9424"/>
            </w:tabs>
            <w:rPr>
              <w:noProof/>
              <w:color w:val="auto"/>
            </w:rPr>
          </w:pPr>
          <w:hyperlink w:anchor="_Toc71951">
            <w:r w:rsidR="00441423" w:rsidRPr="001F0015">
              <w:rPr>
                <w:noProof/>
                <w:color w:val="auto"/>
              </w:rPr>
              <w:t>1.4.5.  Оценка освоения обучающимися образовательной программы в части достижения личностных результатов</w:t>
            </w:r>
            <w:r w:rsidR="00441423" w:rsidRPr="001F0015">
              <w:rPr>
                <w:noProof/>
                <w:color w:val="auto"/>
              </w:rPr>
              <w:tab/>
            </w:r>
            <w:r w:rsidR="00B75B06" w:rsidRPr="001F0015">
              <w:rPr>
                <w:noProof/>
                <w:color w:val="auto"/>
              </w:rPr>
              <w:t>32</w:t>
            </w:r>
          </w:hyperlink>
        </w:p>
        <w:p w14:paraId="2CE06FE0" w14:textId="68D56B74" w:rsidR="00441423" w:rsidRPr="001F0015" w:rsidRDefault="00527356">
          <w:pPr>
            <w:pStyle w:val="31"/>
            <w:tabs>
              <w:tab w:val="right" w:leader="dot" w:pos="9424"/>
            </w:tabs>
            <w:rPr>
              <w:noProof/>
              <w:color w:val="auto"/>
            </w:rPr>
          </w:pPr>
          <w:hyperlink w:anchor="_Toc71952">
            <w:r w:rsidR="00441423" w:rsidRPr="001F0015">
              <w:rPr>
                <w:noProof/>
                <w:color w:val="auto"/>
              </w:rPr>
              <w:t>1.4.6.  Организация, содержание и критерии оценки результатов государственной итоговой аттестации</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_Toc71952 \h</w:instrText>
            </w:r>
            <w:r w:rsidR="00441423" w:rsidRPr="001F0015">
              <w:rPr>
                <w:noProof/>
                <w:color w:val="auto"/>
              </w:rPr>
            </w:r>
            <w:r w:rsidR="00441423" w:rsidRPr="001F0015">
              <w:rPr>
                <w:noProof/>
                <w:color w:val="auto"/>
              </w:rPr>
              <w:fldChar w:fldCharType="separate"/>
            </w:r>
            <w:r w:rsidR="00492EC7">
              <w:rPr>
                <w:noProof/>
                <w:color w:val="auto"/>
              </w:rPr>
              <w:t>31</w:t>
            </w:r>
            <w:r w:rsidR="00441423" w:rsidRPr="001F0015">
              <w:rPr>
                <w:noProof/>
                <w:color w:val="auto"/>
              </w:rPr>
              <w:fldChar w:fldCharType="end"/>
            </w:r>
          </w:hyperlink>
        </w:p>
        <w:p w14:paraId="3930B79F" w14:textId="27407831" w:rsidR="00441423" w:rsidRPr="001F0015" w:rsidRDefault="00527356">
          <w:pPr>
            <w:pStyle w:val="11"/>
            <w:tabs>
              <w:tab w:val="right" w:leader="dot" w:pos="9424"/>
            </w:tabs>
            <w:rPr>
              <w:noProof/>
              <w:color w:val="auto"/>
            </w:rPr>
          </w:pPr>
          <w:hyperlink w:anchor="_Toc71953">
            <w:r w:rsidR="00441423" w:rsidRPr="001F0015">
              <w:rPr>
                <w:noProof/>
                <w:color w:val="auto"/>
              </w:rPr>
              <w:t>2.</w:t>
            </w:r>
            <w:r w:rsidR="00441423" w:rsidRPr="001F0015">
              <w:rPr>
                <w:b w:val="0"/>
                <w:noProof/>
                <w:color w:val="auto"/>
              </w:rPr>
              <w:t xml:space="preserve">  </w:t>
            </w:r>
            <w:r w:rsidR="00441423" w:rsidRPr="001F0015">
              <w:rPr>
                <w:noProof/>
                <w:color w:val="auto"/>
              </w:rPr>
              <w:t>Организационный раздел</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_Toc71953 \h</w:instrText>
            </w:r>
            <w:r w:rsidR="00441423" w:rsidRPr="001F0015">
              <w:rPr>
                <w:noProof/>
                <w:color w:val="auto"/>
              </w:rPr>
            </w:r>
            <w:r w:rsidR="00441423" w:rsidRPr="001F0015">
              <w:rPr>
                <w:noProof/>
                <w:color w:val="auto"/>
              </w:rPr>
              <w:fldChar w:fldCharType="separate"/>
            </w:r>
            <w:r w:rsidR="00492EC7">
              <w:rPr>
                <w:noProof/>
                <w:color w:val="auto"/>
              </w:rPr>
              <w:t>33</w:t>
            </w:r>
            <w:r w:rsidR="00441423" w:rsidRPr="001F0015">
              <w:rPr>
                <w:noProof/>
                <w:color w:val="auto"/>
              </w:rPr>
              <w:fldChar w:fldCharType="end"/>
            </w:r>
          </w:hyperlink>
        </w:p>
        <w:p w14:paraId="1D012109" w14:textId="61C3D816" w:rsidR="00441423" w:rsidRPr="001F0015" w:rsidRDefault="00527356">
          <w:pPr>
            <w:pStyle w:val="21"/>
            <w:tabs>
              <w:tab w:val="right" w:leader="dot" w:pos="9424"/>
            </w:tabs>
            <w:rPr>
              <w:noProof/>
              <w:color w:val="auto"/>
            </w:rPr>
          </w:pPr>
          <w:hyperlink w:anchor="_Toc71954">
            <w:r w:rsidR="00441423" w:rsidRPr="001F0015">
              <w:rPr>
                <w:noProof/>
                <w:color w:val="auto"/>
              </w:rPr>
              <w:t>2.1.  Учебный план</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_Toc71954 \h</w:instrText>
            </w:r>
            <w:r w:rsidR="00441423" w:rsidRPr="001F0015">
              <w:rPr>
                <w:noProof/>
                <w:color w:val="auto"/>
              </w:rPr>
            </w:r>
            <w:r w:rsidR="00441423" w:rsidRPr="001F0015">
              <w:rPr>
                <w:noProof/>
                <w:color w:val="auto"/>
              </w:rPr>
              <w:fldChar w:fldCharType="separate"/>
            </w:r>
            <w:r w:rsidR="00492EC7">
              <w:rPr>
                <w:noProof/>
                <w:color w:val="auto"/>
              </w:rPr>
              <w:t>33</w:t>
            </w:r>
            <w:r w:rsidR="00441423" w:rsidRPr="001F0015">
              <w:rPr>
                <w:noProof/>
                <w:color w:val="auto"/>
              </w:rPr>
              <w:fldChar w:fldCharType="end"/>
            </w:r>
          </w:hyperlink>
        </w:p>
        <w:p w14:paraId="4F5D1AAE" w14:textId="598DA5FA" w:rsidR="00441423" w:rsidRPr="001F0015" w:rsidRDefault="00527356">
          <w:pPr>
            <w:pStyle w:val="21"/>
            <w:tabs>
              <w:tab w:val="right" w:leader="dot" w:pos="9424"/>
            </w:tabs>
            <w:rPr>
              <w:noProof/>
              <w:color w:val="auto"/>
            </w:rPr>
          </w:pPr>
          <w:hyperlink w:anchor="_Toc71955">
            <w:r w:rsidR="00441423" w:rsidRPr="001F0015">
              <w:rPr>
                <w:noProof/>
                <w:color w:val="auto"/>
              </w:rPr>
              <w:t>2.2.  Календарный учебный график</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_Toc71955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41D558D5" w14:textId="74546B0B" w:rsidR="00441423" w:rsidRPr="001F0015" w:rsidRDefault="00527356">
          <w:pPr>
            <w:pStyle w:val="21"/>
            <w:tabs>
              <w:tab w:val="right" w:leader="dot" w:pos="9424"/>
            </w:tabs>
            <w:rPr>
              <w:noProof/>
              <w:color w:val="auto"/>
            </w:rPr>
          </w:pPr>
          <w:hyperlink w:anchor="_Toc71956">
            <w:r w:rsidR="00441423" w:rsidRPr="001F0015">
              <w:rPr>
                <w:noProof/>
                <w:color w:val="auto"/>
              </w:rPr>
              <w:t>2.3.  Календарный план воспитательной работы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_Toc71956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30BDB221" w14:textId="198E5012" w:rsidR="00441423" w:rsidRPr="001F0015" w:rsidRDefault="00527356">
          <w:pPr>
            <w:pStyle w:val="11"/>
            <w:tabs>
              <w:tab w:val="right" w:leader="dot" w:pos="9424"/>
            </w:tabs>
            <w:rPr>
              <w:noProof/>
              <w:color w:val="auto"/>
            </w:rPr>
          </w:pPr>
          <w:hyperlink w:anchor="_Toc71957">
            <w:r w:rsidR="00441423" w:rsidRPr="001F0015">
              <w:rPr>
                <w:noProof/>
                <w:color w:val="auto"/>
              </w:rPr>
              <w:t>3.</w:t>
            </w:r>
            <w:r w:rsidR="00441423" w:rsidRPr="001F0015">
              <w:rPr>
                <w:b w:val="0"/>
                <w:noProof/>
                <w:color w:val="auto"/>
              </w:rPr>
              <w:t xml:space="preserve">  </w:t>
            </w:r>
            <w:r w:rsidR="00441423" w:rsidRPr="001F0015">
              <w:rPr>
                <w:noProof/>
                <w:color w:val="auto"/>
              </w:rPr>
              <w:t>Содержательный раздел</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_Toc71957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78677227" w14:textId="0D50C9B4" w:rsidR="00441423" w:rsidRPr="001F0015" w:rsidRDefault="00527356">
          <w:pPr>
            <w:pStyle w:val="21"/>
            <w:tabs>
              <w:tab w:val="right" w:leader="dot" w:pos="9424"/>
            </w:tabs>
            <w:rPr>
              <w:noProof/>
              <w:color w:val="auto"/>
            </w:rPr>
          </w:pPr>
          <w:hyperlink w:anchor="_Toc71958">
            <w:r w:rsidR="00441423" w:rsidRPr="001F0015">
              <w:rPr>
                <w:noProof/>
                <w:color w:val="auto"/>
              </w:rPr>
              <w:t>3.1.  Рабочие программы учебных предметов, курсов, дисциплин, модулей, практик</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_Toc71958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33933E07" w14:textId="6B48CAF3" w:rsidR="00441423" w:rsidRPr="001F0015" w:rsidRDefault="00527356">
          <w:pPr>
            <w:pStyle w:val="21"/>
            <w:tabs>
              <w:tab w:val="right" w:leader="dot" w:pos="9424"/>
            </w:tabs>
            <w:rPr>
              <w:noProof/>
              <w:color w:val="auto"/>
            </w:rPr>
          </w:pPr>
          <w:hyperlink w:anchor="_Toc71959">
            <w:r w:rsidR="00441423" w:rsidRPr="001F0015">
              <w:rPr>
                <w:noProof/>
                <w:color w:val="auto"/>
              </w:rPr>
              <w:t>3.2.  Рабочая программа воспитания</w:t>
            </w:r>
            <w:r w:rsidR="00441423" w:rsidRPr="001F0015">
              <w:rPr>
                <w:noProof/>
                <w:color w:val="auto"/>
              </w:rPr>
              <w:tab/>
            </w:r>
            <w:r w:rsidR="00441423" w:rsidRPr="001F0015">
              <w:rPr>
                <w:noProof/>
                <w:color w:val="auto"/>
              </w:rPr>
              <w:fldChar w:fldCharType="begin"/>
            </w:r>
            <w:r w:rsidR="00441423" w:rsidRPr="001F0015">
              <w:rPr>
                <w:noProof/>
                <w:color w:val="auto"/>
              </w:rPr>
              <w:instrText>PAGEREF _Toc71959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32BF4FC3" w14:textId="7D3A88EA" w:rsidR="00441423" w:rsidRPr="001F0015" w:rsidRDefault="00527356">
          <w:pPr>
            <w:pStyle w:val="21"/>
            <w:tabs>
              <w:tab w:val="right" w:leader="dot" w:pos="9424"/>
            </w:tabs>
            <w:rPr>
              <w:noProof/>
              <w:color w:val="auto"/>
            </w:rPr>
          </w:pPr>
          <w:hyperlink w:anchor="_Toc71960">
            <w:r w:rsidR="00441423" w:rsidRPr="001F0015">
              <w:rPr>
                <w:noProof/>
                <w:color w:val="auto"/>
              </w:rPr>
              <w:t>3.3.  Методические материалы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_Toc71960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7063AEAC" w14:textId="2022F64B" w:rsidR="00441423" w:rsidRPr="001F0015" w:rsidRDefault="00527356">
          <w:pPr>
            <w:pStyle w:val="21"/>
            <w:tabs>
              <w:tab w:val="right" w:leader="dot" w:pos="9424"/>
            </w:tabs>
            <w:rPr>
              <w:noProof/>
              <w:color w:val="auto"/>
            </w:rPr>
          </w:pPr>
          <w:hyperlink w:anchor="_Toc71961">
            <w:r w:rsidR="00441423" w:rsidRPr="001F0015">
              <w:rPr>
                <w:noProof/>
                <w:color w:val="auto"/>
              </w:rPr>
              <w:t>3.4.  Оценочные материалы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_Toc71961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3B30FD96" w14:textId="18E75A37" w:rsidR="00441423" w:rsidRPr="001F0015" w:rsidRDefault="00527356">
          <w:pPr>
            <w:pStyle w:val="11"/>
            <w:tabs>
              <w:tab w:val="right" w:leader="dot" w:pos="9424"/>
            </w:tabs>
            <w:rPr>
              <w:noProof/>
              <w:color w:val="auto"/>
            </w:rPr>
          </w:pPr>
          <w:hyperlink w:anchor="_Toc71962">
            <w:r w:rsidR="00441423" w:rsidRPr="001F0015">
              <w:rPr>
                <w:noProof/>
                <w:color w:val="auto"/>
              </w:rPr>
              <w:t>4.</w:t>
            </w:r>
            <w:r w:rsidR="00441423" w:rsidRPr="001F0015">
              <w:rPr>
                <w:b w:val="0"/>
                <w:noProof/>
                <w:color w:val="auto"/>
              </w:rPr>
              <w:t xml:space="preserve">  </w:t>
            </w:r>
            <w:r w:rsidR="00441423" w:rsidRPr="001F0015">
              <w:rPr>
                <w:noProof/>
                <w:color w:val="auto"/>
              </w:rPr>
              <w:t xml:space="preserve">Организационно-педагогические условия. Система условий реализации </w:t>
            </w:r>
            <w:r w:rsidR="00441423" w:rsidRPr="001F0015">
              <w:rPr>
                <w:noProof/>
                <w:color w:val="auto"/>
              </w:rPr>
              <w:tab/>
            </w:r>
            <w:r w:rsidR="00441423" w:rsidRPr="001F0015">
              <w:rPr>
                <w:noProof/>
                <w:color w:val="auto"/>
              </w:rPr>
              <w:fldChar w:fldCharType="begin"/>
            </w:r>
            <w:r w:rsidR="00441423" w:rsidRPr="001F0015">
              <w:rPr>
                <w:noProof/>
                <w:color w:val="auto"/>
              </w:rPr>
              <w:instrText>PAGEREF _Toc71962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617D3C21" w14:textId="0DD9D9B7" w:rsidR="00441423" w:rsidRPr="001F0015" w:rsidRDefault="00527356">
          <w:pPr>
            <w:pStyle w:val="11"/>
            <w:tabs>
              <w:tab w:val="right" w:leader="dot" w:pos="9424"/>
            </w:tabs>
            <w:rPr>
              <w:noProof/>
              <w:color w:val="auto"/>
            </w:rPr>
          </w:pPr>
          <w:hyperlink w:anchor="_Toc71963">
            <w:r w:rsidR="00441423" w:rsidRPr="001F0015">
              <w:rPr>
                <w:noProof/>
                <w:color w:val="auto"/>
              </w:rPr>
              <w:t>основной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_Toc71963 \h</w:instrText>
            </w:r>
            <w:r w:rsidR="00441423" w:rsidRPr="001F0015">
              <w:rPr>
                <w:noProof/>
                <w:color w:val="auto"/>
              </w:rPr>
            </w:r>
            <w:r w:rsidR="00441423" w:rsidRPr="001F0015">
              <w:rPr>
                <w:noProof/>
                <w:color w:val="auto"/>
              </w:rPr>
              <w:fldChar w:fldCharType="separate"/>
            </w:r>
            <w:r w:rsidR="00492EC7">
              <w:rPr>
                <w:noProof/>
                <w:color w:val="auto"/>
              </w:rPr>
              <w:t>34</w:t>
            </w:r>
            <w:r w:rsidR="00441423" w:rsidRPr="001F0015">
              <w:rPr>
                <w:noProof/>
                <w:color w:val="auto"/>
              </w:rPr>
              <w:fldChar w:fldCharType="end"/>
            </w:r>
          </w:hyperlink>
        </w:p>
        <w:p w14:paraId="1C78B99F" w14:textId="0A122782" w:rsidR="00441423" w:rsidRPr="001F0015" w:rsidRDefault="00527356">
          <w:pPr>
            <w:pStyle w:val="21"/>
            <w:tabs>
              <w:tab w:val="right" w:leader="dot" w:pos="9424"/>
            </w:tabs>
            <w:rPr>
              <w:noProof/>
              <w:color w:val="auto"/>
            </w:rPr>
          </w:pPr>
          <w:hyperlink w:anchor="_Toc71964">
            <w:r w:rsidR="00441423" w:rsidRPr="001F0015">
              <w:rPr>
                <w:noProof/>
                <w:color w:val="auto"/>
              </w:rPr>
              <w:t>4.1.  Общесистемные условия реализации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_Toc71964 \h</w:instrText>
            </w:r>
            <w:r w:rsidR="00441423" w:rsidRPr="001F0015">
              <w:rPr>
                <w:noProof/>
                <w:color w:val="auto"/>
              </w:rPr>
            </w:r>
            <w:r w:rsidR="00441423" w:rsidRPr="001F0015">
              <w:rPr>
                <w:noProof/>
                <w:color w:val="auto"/>
              </w:rPr>
              <w:fldChar w:fldCharType="separate"/>
            </w:r>
            <w:r w:rsidR="00492EC7">
              <w:rPr>
                <w:noProof/>
                <w:color w:val="auto"/>
              </w:rPr>
              <w:t>35</w:t>
            </w:r>
            <w:r w:rsidR="00441423" w:rsidRPr="001F0015">
              <w:rPr>
                <w:noProof/>
                <w:color w:val="auto"/>
              </w:rPr>
              <w:fldChar w:fldCharType="end"/>
            </w:r>
          </w:hyperlink>
        </w:p>
        <w:p w14:paraId="5E75D75C" w14:textId="22F7B43D" w:rsidR="00441423" w:rsidRPr="001F0015" w:rsidRDefault="00527356">
          <w:pPr>
            <w:pStyle w:val="21"/>
            <w:tabs>
              <w:tab w:val="right" w:leader="dot" w:pos="9424"/>
            </w:tabs>
            <w:rPr>
              <w:noProof/>
              <w:color w:val="auto"/>
            </w:rPr>
          </w:pPr>
          <w:hyperlink w:anchor="_Toc71965">
            <w:r w:rsidR="00441423" w:rsidRPr="001F0015">
              <w:rPr>
                <w:noProof/>
                <w:color w:val="auto"/>
              </w:rPr>
              <w:t>4.2.  Материально-техническое обеспечение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_Toc71965 \h</w:instrText>
            </w:r>
            <w:r w:rsidR="00441423" w:rsidRPr="001F0015">
              <w:rPr>
                <w:noProof/>
                <w:color w:val="auto"/>
              </w:rPr>
            </w:r>
            <w:r w:rsidR="00441423" w:rsidRPr="001F0015">
              <w:rPr>
                <w:noProof/>
                <w:color w:val="auto"/>
              </w:rPr>
              <w:fldChar w:fldCharType="separate"/>
            </w:r>
            <w:r w:rsidR="00492EC7">
              <w:rPr>
                <w:noProof/>
                <w:color w:val="auto"/>
              </w:rPr>
              <w:t>35</w:t>
            </w:r>
            <w:r w:rsidR="00441423" w:rsidRPr="001F0015">
              <w:rPr>
                <w:noProof/>
                <w:color w:val="auto"/>
              </w:rPr>
              <w:fldChar w:fldCharType="end"/>
            </w:r>
          </w:hyperlink>
        </w:p>
        <w:p w14:paraId="69D3D304" w14:textId="357BE622" w:rsidR="00441423" w:rsidRPr="001F0015" w:rsidRDefault="00527356">
          <w:pPr>
            <w:pStyle w:val="21"/>
            <w:tabs>
              <w:tab w:val="right" w:leader="dot" w:pos="9424"/>
            </w:tabs>
            <w:rPr>
              <w:noProof/>
              <w:color w:val="auto"/>
            </w:rPr>
          </w:pPr>
          <w:hyperlink w:anchor="_Toc71966">
            <w:r w:rsidR="00441423" w:rsidRPr="001F0015">
              <w:rPr>
                <w:noProof/>
                <w:color w:val="auto"/>
              </w:rPr>
              <w:t>4.3.  Учебно-методическое обеспечение образовательной программы</w:t>
            </w:r>
            <w:r w:rsidR="00441423" w:rsidRPr="001F0015">
              <w:rPr>
                <w:noProof/>
                <w:color w:val="auto"/>
              </w:rPr>
              <w:tab/>
            </w:r>
            <w:r w:rsidR="00B75B06" w:rsidRPr="001F0015">
              <w:rPr>
                <w:noProof/>
                <w:color w:val="auto"/>
              </w:rPr>
              <w:t>41</w:t>
            </w:r>
          </w:hyperlink>
        </w:p>
        <w:p w14:paraId="7E531E2F" w14:textId="2CAA4D37" w:rsidR="00441423" w:rsidRPr="001F0015" w:rsidRDefault="00527356">
          <w:pPr>
            <w:pStyle w:val="21"/>
            <w:tabs>
              <w:tab w:val="right" w:leader="dot" w:pos="9424"/>
            </w:tabs>
            <w:rPr>
              <w:noProof/>
              <w:color w:val="auto"/>
            </w:rPr>
          </w:pPr>
          <w:hyperlink w:anchor="_Toc71967">
            <w:r w:rsidR="00441423" w:rsidRPr="001F0015">
              <w:rPr>
                <w:noProof/>
                <w:color w:val="auto"/>
              </w:rPr>
              <w:t>4.4. Информационно-методические условия реализации образовательной программы</w:t>
            </w:r>
            <w:r w:rsidR="00441423" w:rsidRPr="001F0015">
              <w:rPr>
                <w:noProof/>
                <w:color w:val="auto"/>
              </w:rPr>
              <w:tab/>
            </w:r>
            <w:r w:rsidR="00B75B06" w:rsidRPr="001F0015">
              <w:rPr>
                <w:noProof/>
                <w:color w:val="auto"/>
              </w:rPr>
              <w:t>43</w:t>
            </w:r>
          </w:hyperlink>
        </w:p>
        <w:p w14:paraId="55B9FA31" w14:textId="515F2A84" w:rsidR="00441423" w:rsidRPr="001F0015" w:rsidRDefault="00527356">
          <w:pPr>
            <w:pStyle w:val="21"/>
            <w:tabs>
              <w:tab w:val="right" w:leader="dot" w:pos="9424"/>
            </w:tabs>
            <w:rPr>
              <w:noProof/>
              <w:color w:val="auto"/>
            </w:rPr>
          </w:pPr>
          <w:hyperlink w:anchor="_Toc71968">
            <w:r w:rsidR="00441423" w:rsidRPr="001F0015">
              <w:rPr>
                <w:noProof/>
                <w:color w:val="auto"/>
              </w:rPr>
              <w:t>4.5.  Требования к организации воспитания обучающихся</w:t>
            </w:r>
            <w:r w:rsidR="00441423" w:rsidRPr="001F0015">
              <w:rPr>
                <w:noProof/>
                <w:color w:val="auto"/>
              </w:rPr>
              <w:tab/>
            </w:r>
            <w:r w:rsidR="00B75B06" w:rsidRPr="001F0015">
              <w:rPr>
                <w:noProof/>
                <w:color w:val="auto"/>
              </w:rPr>
              <w:t>44</w:t>
            </w:r>
          </w:hyperlink>
        </w:p>
        <w:p w14:paraId="5AC01339" w14:textId="482485BF" w:rsidR="00441423" w:rsidRPr="001F0015" w:rsidRDefault="00527356">
          <w:pPr>
            <w:pStyle w:val="21"/>
            <w:tabs>
              <w:tab w:val="right" w:leader="dot" w:pos="9424"/>
            </w:tabs>
            <w:rPr>
              <w:noProof/>
              <w:color w:val="auto"/>
            </w:rPr>
          </w:pPr>
          <w:hyperlink w:anchor="_Toc71969">
            <w:r w:rsidR="00441423" w:rsidRPr="001F0015">
              <w:rPr>
                <w:noProof/>
                <w:color w:val="auto"/>
              </w:rPr>
              <w:t>4.6.  Кадровое обеспечение образовательной программы</w:t>
            </w:r>
            <w:r w:rsidR="00441423" w:rsidRPr="001F0015">
              <w:rPr>
                <w:noProof/>
                <w:color w:val="auto"/>
              </w:rPr>
              <w:tab/>
            </w:r>
            <w:r w:rsidR="00B75B06" w:rsidRPr="001F0015">
              <w:rPr>
                <w:noProof/>
                <w:color w:val="auto"/>
              </w:rPr>
              <w:t>46</w:t>
            </w:r>
          </w:hyperlink>
        </w:p>
        <w:p w14:paraId="15AE615A" w14:textId="792D4B64" w:rsidR="00441423" w:rsidRPr="001F0015" w:rsidRDefault="00527356">
          <w:pPr>
            <w:pStyle w:val="21"/>
            <w:tabs>
              <w:tab w:val="right" w:leader="dot" w:pos="9424"/>
            </w:tabs>
            <w:rPr>
              <w:noProof/>
              <w:color w:val="auto"/>
            </w:rPr>
          </w:pPr>
          <w:hyperlink w:anchor="_Toc71970">
            <w:r w:rsidR="00441423" w:rsidRPr="001F0015">
              <w:rPr>
                <w:noProof/>
                <w:color w:val="auto"/>
              </w:rPr>
              <w:t xml:space="preserve">4.7.  Психолого-педагогические условия реализации образовательной программы    </w:t>
            </w:r>
            <w:r w:rsidR="00441423" w:rsidRPr="001F0015">
              <w:rPr>
                <w:noProof/>
                <w:color w:val="auto"/>
              </w:rPr>
              <w:tab/>
            </w:r>
            <w:r w:rsidR="00B75B06" w:rsidRPr="001F0015">
              <w:rPr>
                <w:noProof/>
                <w:color w:val="auto"/>
              </w:rPr>
              <w:t>47</w:t>
            </w:r>
          </w:hyperlink>
        </w:p>
        <w:p w14:paraId="5DD985E5" w14:textId="54AE7C3A" w:rsidR="00441423" w:rsidRPr="001F0015" w:rsidRDefault="00527356">
          <w:pPr>
            <w:pStyle w:val="21"/>
            <w:tabs>
              <w:tab w:val="right" w:leader="dot" w:pos="9424"/>
            </w:tabs>
            <w:rPr>
              <w:noProof/>
              <w:color w:val="auto"/>
            </w:rPr>
          </w:pPr>
          <w:hyperlink w:anchor="_Toc71971">
            <w:r w:rsidR="00441423" w:rsidRPr="001F0015">
              <w:rPr>
                <w:noProof/>
                <w:color w:val="auto"/>
              </w:rPr>
              <w:t>4.8.  Финансовые условия реализации образовательной программы</w:t>
            </w:r>
            <w:r w:rsidR="00441423" w:rsidRPr="001F0015">
              <w:rPr>
                <w:noProof/>
                <w:color w:val="auto"/>
              </w:rPr>
              <w:tab/>
            </w:r>
            <w:r w:rsidR="00441423" w:rsidRPr="001F0015">
              <w:rPr>
                <w:noProof/>
                <w:color w:val="auto"/>
              </w:rPr>
              <w:fldChar w:fldCharType="begin"/>
            </w:r>
            <w:r w:rsidR="00441423" w:rsidRPr="001F0015">
              <w:rPr>
                <w:noProof/>
                <w:color w:val="auto"/>
              </w:rPr>
              <w:instrText>PAGEREF _Toc71971 \h</w:instrText>
            </w:r>
            <w:r w:rsidR="00441423" w:rsidRPr="001F0015">
              <w:rPr>
                <w:noProof/>
                <w:color w:val="auto"/>
              </w:rPr>
            </w:r>
            <w:r w:rsidR="00441423" w:rsidRPr="001F0015">
              <w:rPr>
                <w:noProof/>
                <w:color w:val="auto"/>
              </w:rPr>
              <w:fldChar w:fldCharType="separate"/>
            </w:r>
            <w:r w:rsidR="00492EC7">
              <w:rPr>
                <w:noProof/>
                <w:color w:val="auto"/>
              </w:rPr>
              <w:t>46</w:t>
            </w:r>
            <w:r w:rsidR="00441423" w:rsidRPr="001F0015">
              <w:rPr>
                <w:noProof/>
                <w:color w:val="auto"/>
              </w:rPr>
              <w:fldChar w:fldCharType="end"/>
            </w:r>
          </w:hyperlink>
        </w:p>
        <w:p w14:paraId="7CF297FA" w14:textId="3D668BA1" w:rsidR="00441423" w:rsidRPr="001F0015" w:rsidRDefault="00441423">
          <w:pPr>
            <w:pStyle w:val="11"/>
            <w:tabs>
              <w:tab w:val="right" w:leader="dot" w:pos="9424"/>
            </w:tabs>
            <w:rPr>
              <w:noProof/>
              <w:color w:val="auto"/>
            </w:rPr>
          </w:pPr>
          <w:bookmarkStart w:id="1" w:name="_GoBack"/>
          <w:bookmarkEnd w:id="1"/>
        </w:p>
        <w:p w14:paraId="545A2072" w14:textId="2E7DF80C" w:rsidR="00441423" w:rsidRPr="001F0015" w:rsidRDefault="00441423">
          <w:pPr>
            <w:pStyle w:val="11"/>
            <w:tabs>
              <w:tab w:val="right" w:leader="dot" w:pos="9424"/>
            </w:tabs>
            <w:rPr>
              <w:noProof/>
              <w:color w:val="auto"/>
            </w:rPr>
          </w:pPr>
        </w:p>
        <w:p w14:paraId="209BA343" w14:textId="77777777" w:rsidR="00441423" w:rsidRPr="001F0015" w:rsidRDefault="00C82ACD">
          <w:pPr>
            <w:rPr>
              <w:color w:val="auto"/>
            </w:rPr>
          </w:pPr>
          <w:r w:rsidRPr="001F0015">
            <w:rPr>
              <w:color w:val="auto"/>
            </w:rPr>
            <w:fldChar w:fldCharType="end"/>
          </w:r>
        </w:p>
      </w:sdtContent>
    </w:sdt>
    <w:p w14:paraId="0DD316C3" w14:textId="77777777" w:rsidR="00441423" w:rsidRPr="001F0015" w:rsidRDefault="00C82ACD">
      <w:pPr>
        <w:spacing w:after="0" w:line="259" w:lineRule="auto"/>
        <w:ind w:left="0" w:firstLine="0"/>
        <w:jc w:val="left"/>
        <w:rPr>
          <w:color w:val="auto"/>
        </w:rPr>
      </w:pPr>
      <w:r w:rsidRPr="001F0015">
        <w:rPr>
          <w:color w:val="auto"/>
        </w:rPr>
        <w:t xml:space="preserve"> </w:t>
      </w:r>
    </w:p>
    <w:p w14:paraId="761CED03" w14:textId="77777777" w:rsidR="00441423" w:rsidRPr="001F0015" w:rsidRDefault="00C82ACD">
      <w:pPr>
        <w:spacing w:after="160" w:line="259" w:lineRule="auto"/>
        <w:ind w:left="0" w:firstLine="0"/>
        <w:jc w:val="left"/>
        <w:rPr>
          <w:color w:val="auto"/>
        </w:rPr>
      </w:pPr>
      <w:r w:rsidRPr="001F0015">
        <w:rPr>
          <w:color w:val="auto"/>
        </w:rPr>
        <w:t xml:space="preserve"> </w:t>
      </w:r>
    </w:p>
    <w:p w14:paraId="4EBD7271" w14:textId="77777777" w:rsidR="00441423" w:rsidRPr="001F0015" w:rsidRDefault="00C82ACD">
      <w:pPr>
        <w:spacing w:after="224" w:line="259" w:lineRule="auto"/>
        <w:ind w:left="0" w:firstLine="0"/>
        <w:jc w:val="left"/>
        <w:rPr>
          <w:color w:val="auto"/>
        </w:rPr>
      </w:pPr>
      <w:r w:rsidRPr="001F0015">
        <w:rPr>
          <w:color w:val="auto"/>
        </w:rPr>
        <w:t xml:space="preserve"> </w:t>
      </w:r>
    </w:p>
    <w:p w14:paraId="54DC37AF" w14:textId="77777777" w:rsidR="00441423" w:rsidRPr="001F0015" w:rsidRDefault="00C82ACD">
      <w:pPr>
        <w:spacing w:after="0" w:line="259" w:lineRule="auto"/>
        <w:ind w:left="0" w:firstLine="0"/>
        <w:jc w:val="left"/>
        <w:rPr>
          <w:color w:val="auto"/>
        </w:rPr>
      </w:pPr>
      <w:r w:rsidRPr="001F0015">
        <w:rPr>
          <w:rFonts w:ascii="Calibri" w:eastAsia="Calibri" w:hAnsi="Calibri" w:cs="Calibri"/>
          <w:color w:val="auto"/>
          <w:sz w:val="22"/>
        </w:rPr>
        <w:t xml:space="preserve"> </w:t>
      </w:r>
      <w:r w:rsidRPr="001F0015">
        <w:rPr>
          <w:rFonts w:ascii="Calibri" w:eastAsia="Calibri" w:hAnsi="Calibri" w:cs="Calibri"/>
          <w:color w:val="auto"/>
          <w:sz w:val="22"/>
        </w:rPr>
        <w:tab/>
      </w:r>
      <w:r w:rsidRPr="001F0015">
        <w:rPr>
          <w:b/>
          <w:color w:val="auto"/>
          <w:sz w:val="28"/>
        </w:rPr>
        <w:t xml:space="preserve"> </w:t>
      </w:r>
      <w:r w:rsidRPr="001F0015">
        <w:rPr>
          <w:color w:val="auto"/>
        </w:rPr>
        <w:br w:type="page"/>
      </w:r>
    </w:p>
    <w:p w14:paraId="1F511E3A" w14:textId="77777777" w:rsidR="00441423" w:rsidRPr="001F0015" w:rsidRDefault="00C82ACD">
      <w:pPr>
        <w:pStyle w:val="1"/>
        <w:spacing w:after="204"/>
        <w:ind w:left="533"/>
        <w:rPr>
          <w:color w:val="auto"/>
        </w:rPr>
      </w:pPr>
      <w:bookmarkStart w:id="2" w:name="_Toc71931"/>
      <w:r w:rsidRPr="001F0015">
        <w:rPr>
          <w:color w:val="auto"/>
        </w:rPr>
        <w:lastRenderedPageBreak/>
        <w:t>1.</w:t>
      </w:r>
      <w:r w:rsidRPr="001F0015">
        <w:rPr>
          <w:rFonts w:ascii="Arial" w:eastAsia="Arial" w:hAnsi="Arial" w:cs="Arial"/>
          <w:color w:val="auto"/>
        </w:rPr>
        <w:t xml:space="preserve"> </w:t>
      </w:r>
      <w:r w:rsidRPr="001F0015">
        <w:rPr>
          <w:color w:val="auto"/>
        </w:rPr>
        <w:t xml:space="preserve">Целевой раздел  </w:t>
      </w:r>
      <w:bookmarkEnd w:id="2"/>
    </w:p>
    <w:p w14:paraId="06014EE5" w14:textId="77777777" w:rsidR="00441423" w:rsidRPr="001F0015" w:rsidRDefault="00C82ACD">
      <w:pPr>
        <w:pStyle w:val="2"/>
        <w:spacing w:after="254"/>
        <w:ind w:left="279"/>
        <w:rPr>
          <w:color w:val="auto"/>
        </w:rPr>
      </w:pPr>
      <w:bookmarkStart w:id="3" w:name="_Toc71932"/>
      <w:r w:rsidRPr="001F0015">
        <w:rPr>
          <w:color w:val="auto"/>
        </w:rPr>
        <w:t xml:space="preserve">1.1. Пояснительная записка </w:t>
      </w:r>
      <w:r w:rsidRPr="001F0015">
        <w:rPr>
          <w:i/>
          <w:color w:val="auto"/>
        </w:rPr>
        <w:t xml:space="preserve"> </w:t>
      </w:r>
      <w:bookmarkEnd w:id="3"/>
    </w:p>
    <w:p w14:paraId="7B3C6707" w14:textId="77777777" w:rsidR="00441423" w:rsidRPr="001F0015" w:rsidRDefault="00C82ACD">
      <w:pPr>
        <w:pStyle w:val="3"/>
        <w:spacing w:after="124"/>
        <w:ind w:left="438"/>
        <w:rPr>
          <w:color w:val="auto"/>
        </w:rPr>
      </w:pPr>
      <w:bookmarkStart w:id="4" w:name="_Toc71933"/>
      <w:r w:rsidRPr="001F0015">
        <w:rPr>
          <w:color w:val="auto"/>
        </w:rPr>
        <w:t>1.1.1.</w:t>
      </w:r>
      <w:r w:rsidRPr="001F0015">
        <w:rPr>
          <w:rFonts w:ascii="Arial" w:eastAsia="Arial" w:hAnsi="Arial" w:cs="Arial"/>
          <w:color w:val="auto"/>
        </w:rPr>
        <w:t xml:space="preserve"> </w:t>
      </w:r>
      <w:r w:rsidRPr="001F0015">
        <w:rPr>
          <w:color w:val="auto"/>
        </w:rPr>
        <w:t>Нормативные основы разработки ОПОП</w:t>
      </w:r>
      <w:r w:rsidRPr="001F0015">
        <w:rPr>
          <w:i/>
          <w:color w:val="auto"/>
        </w:rPr>
        <w:t xml:space="preserve"> </w:t>
      </w:r>
      <w:bookmarkEnd w:id="4"/>
    </w:p>
    <w:p w14:paraId="57496E74" w14:textId="1D91A200" w:rsidR="00441423" w:rsidRPr="001F0015" w:rsidRDefault="00C82ACD">
      <w:pPr>
        <w:spacing w:after="88"/>
        <w:ind w:left="-15" w:right="60"/>
        <w:rPr>
          <w:color w:val="auto"/>
        </w:rPr>
      </w:pPr>
      <w:r w:rsidRPr="001F0015">
        <w:rPr>
          <w:color w:val="auto"/>
        </w:rPr>
        <w:t xml:space="preserve">Основная профессиональная образовательная программа (далее – ОПОП) предназначена для обучения студентов по программе подготовки специалистов среднего звена по специальности </w:t>
      </w:r>
      <w:r w:rsidR="005E0384" w:rsidRPr="001F0015">
        <w:rPr>
          <w:b/>
          <w:color w:val="auto"/>
        </w:rPr>
        <w:t>13.02.12 Электрические станции, сети, их релейная защита и автоматизация</w:t>
      </w:r>
      <w:r w:rsidRPr="001F0015">
        <w:rPr>
          <w:color w:val="auto"/>
        </w:rPr>
        <w:t xml:space="preserve">. </w:t>
      </w:r>
    </w:p>
    <w:p w14:paraId="371F3C2C" w14:textId="77777777" w:rsidR="00441423" w:rsidRPr="001F0015" w:rsidRDefault="00C82ACD">
      <w:pPr>
        <w:spacing w:after="35"/>
        <w:ind w:left="-15" w:right="60"/>
        <w:rPr>
          <w:color w:val="auto"/>
        </w:rPr>
      </w:pPr>
      <w:r w:rsidRPr="001F0015">
        <w:rPr>
          <w:color w:val="auto"/>
        </w:rPr>
        <w:t xml:space="preserve">Нормативную правовую базу разработки основной профессиональной образовательной программы составляют:  </w:t>
      </w:r>
    </w:p>
    <w:p w14:paraId="44542A44" w14:textId="77777777" w:rsidR="00441423" w:rsidRPr="001F0015" w:rsidRDefault="00C82ACD">
      <w:pPr>
        <w:spacing w:after="29"/>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Указ Президента Российской Федерации от 21.07.2020 № 474 «О национальных целях развития Российской Федерации на период до 2030 года»; </w:t>
      </w:r>
    </w:p>
    <w:p w14:paraId="6BE65B13" w14:textId="77777777" w:rsidR="00441423" w:rsidRPr="001F0015" w:rsidRDefault="00C82ACD">
      <w:pPr>
        <w:spacing w:after="35"/>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Федеральный закон от 29 декабря 2012 г. №273-ФЗ «Об образовании в Российской Федерации»; </w:t>
      </w:r>
    </w:p>
    <w:p w14:paraId="5C106700" w14:textId="7C4C4A88" w:rsidR="005E0384" w:rsidRPr="001F0015" w:rsidRDefault="00C82ACD" w:rsidP="005E0384">
      <w:pPr>
        <w:spacing w:after="40" w:line="268" w:lineRule="auto"/>
        <w:ind w:left="-15" w:right="47" w:firstLine="90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00B85D1F" w:rsidRPr="001F0015">
        <w:rPr>
          <w:color w:val="auto"/>
        </w:rPr>
        <w:t xml:space="preserve">Приказа Министерства образования и науки Российской Федерации от </w:t>
      </w:r>
      <w:r w:rsidR="005E0384" w:rsidRPr="001F0015">
        <w:rPr>
          <w:color w:val="auto"/>
        </w:rPr>
        <w:t>15.11.2023 N 864</w:t>
      </w:r>
      <w:r w:rsidR="00213956" w:rsidRPr="001F0015">
        <w:rPr>
          <w:color w:val="auto"/>
        </w:rPr>
        <w:t xml:space="preserve"> </w:t>
      </w:r>
      <w:r w:rsidR="00B85D1F" w:rsidRPr="001F0015">
        <w:rPr>
          <w:color w:val="auto"/>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005E0384" w:rsidRPr="001F0015">
        <w:rPr>
          <w:b/>
          <w:color w:val="auto"/>
        </w:rPr>
        <w:t xml:space="preserve">13.02.12 Электрические станции, сети, их релейная защита и автоматизация </w:t>
      </w:r>
      <w:r w:rsidR="00B85D1F" w:rsidRPr="001F0015">
        <w:rPr>
          <w:color w:val="auto"/>
        </w:rPr>
        <w:t xml:space="preserve">(зарегистрирован Министерством юстиции Российской Федерации </w:t>
      </w:r>
      <w:r w:rsidR="005E0384" w:rsidRPr="001F0015">
        <w:rPr>
          <w:color w:val="auto"/>
        </w:rPr>
        <w:t>15.12.2023 N 76436)</w:t>
      </w:r>
    </w:p>
    <w:p w14:paraId="783A83CC" w14:textId="6B70A900" w:rsidR="00441423" w:rsidRPr="001F0015" w:rsidRDefault="00C82ACD" w:rsidP="005E0384">
      <w:pPr>
        <w:spacing w:after="40" w:line="268" w:lineRule="auto"/>
        <w:ind w:left="-15" w:right="47" w:firstLine="90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Министерства образования и науки Российской Федерации от 17 мая 2012 № 413 «Об утверждении федерального государственного образовательного стандарта среднего общего образования»; </w:t>
      </w:r>
    </w:p>
    <w:p w14:paraId="77DF19B9" w14:textId="13C7CDEA" w:rsidR="00441423" w:rsidRPr="001F0015" w:rsidRDefault="00C82ACD">
      <w:pPr>
        <w:spacing w:after="38"/>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w:t>
      </w:r>
      <w:proofErr w:type="spellStart"/>
      <w:r w:rsidRPr="001F0015">
        <w:rPr>
          <w:color w:val="auto"/>
        </w:rPr>
        <w:t>Минпросвещения</w:t>
      </w:r>
      <w:proofErr w:type="spellEnd"/>
      <w:r w:rsidRPr="001F0015">
        <w:rPr>
          <w:color w:val="auto"/>
        </w:rPr>
        <w:t xml:space="preserve"> России от </w:t>
      </w:r>
      <w:r w:rsidR="00483DAB" w:rsidRPr="001F0015">
        <w:rPr>
          <w:color w:val="auto"/>
        </w:rPr>
        <w:t>23 ноября 2022 года № 1014</w:t>
      </w:r>
      <w:r w:rsidRPr="001F0015">
        <w:rPr>
          <w:color w:val="auto"/>
        </w:rPr>
        <w:t xml:space="preserve"> «Об утверждении федеральной образовательной программы среднего общего образования» (Зарегистрировано в Минюсте России 12 июля 2023 г. N 74228); </w:t>
      </w:r>
    </w:p>
    <w:p w14:paraId="7F08E35F" w14:textId="7A2F9E30" w:rsidR="00441423" w:rsidRPr="001F0015" w:rsidRDefault="00C82ACD" w:rsidP="00213956">
      <w:pPr>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w:t>
      </w:r>
      <w:proofErr w:type="spellStart"/>
      <w:r w:rsidRPr="001F0015">
        <w:rPr>
          <w:color w:val="auto"/>
        </w:rPr>
        <w:t>Минпросвещения</w:t>
      </w:r>
      <w:proofErr w:type="spellEnd"/>
      <w:r w:rsidRPr="001F0015">
        <w:rPr>
          <w:color w:val="auto"/>
        </w:rPr>
        <w:t xml:space="preserve"> России от 24.08.2022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1307A9C0" w14:textId="77777777" w:rsidR="00441423" w:rsidRPr="001F0015" w:rsidRDefault="00C82ACD">
      <w:pPr>
        <w:spacing w:after="33"/>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w:t>
      </w:r>
      <w:proofErr w:type="spellStart"/>
      <w:r w:rsidRPr="001F0015">
        <w:rPr>
          <w:color w:val="auto"/>
        </w:rPr>
        <w:t>Минпросвещения</w:t>
      </w:r>
      <w:proofErr w:type="spellEnd"/>
      <w:r w:rsidRPr="001F0015">
        <w:rPr>
          <w:color w:val="auto"/>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 </w:t>
      </w:r>
    </w:p>
    <w:p w14:paraId="2807F681" w14:textId="77777777" w:rsidR="00441423" w:rsidRPr="001F0015" w:rsidRDefault="00C82ACD">
      <w:pPr>
        <w:spacing w:after="35"/>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Министерства науки и высшего образования РФ и Министерства просвещения РФ от 5 августа 2020 г. № 885/390 "О практической подготовке обучающихся"; </w:t>
      </w:r>
    </w:p>
    <w:p w14:paraId="54887ED7" w14:textId="77777777" w:rsidR="00441423" w:rsidRPr="001F0015" w:rsidRDefault="00C82ACD">
      <w:pPr>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w:t>
      </w:r>
      <w:proofErr w:type="spellStart"/>
      <w:r w:rsidRPr="001F0015">
        <w:rPr>
          <w:color w:val="auto"/>
        </w:rPr>
        <w:t>Минпросвещения</w:t>
      </w:r>
      <w:proofErr w:type="spellEnd"/>
      <w:r w:rsidRPr="001F0015">
        <w:rPr>
          <w:color w:val="auto"/>
        </w:rPr>
        <w:t xml:space="preserve"> России от 17.05.2022 N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w:t>
      </w:r>
    </w:p>
    <w:p w14:paraId="1376DEFE" w14:textId="77777777" w:rsidR="00441423" w:rsidRPr="001F0015" w:rsidRDefault="00C82ACD">
      <w:pPr>
        <w:spacing w:after="35"/>
        <w:ind w:left="-15" w:right="60" w:firstLine="0"/>
        <w:rPr>
          <w:color w:val="auto"/>
        </w:rPr>
      </w:pPr>
      <w:r w:rsidRPr="001F0015">
        <w:rPr>
          <w:color w:val="auto"/>
        </w:rPr>
        <w:lastRenderedPageBreak/>
        <w:t xml:space="preserve">г. N 1199 "Об утверждении перечней профессий и специальностей среднего профессионального образования" (Зарегистрировано в Минюсте России 17.06.2022 N 68887); </w:t>
      </w:r>
    </w:p>
    <w:p w14:paraId="5255646E" w14:textId="77777777" w:rsidR="00441423" w:rsidRPr="001F0015" w:rsidRDefault="00C82ACD">
      <w:pPr>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w:t>
      </w:r>
      <w:proofErr w:type="spellStart"/>
      <w:r w:rsidRPr="001F0015">
        <w:rPr>
          <w:color w:val="auto"/>
        </w:rPr>
        <w:t>Минпросвещения</w:t>
      </w:r>
      <w:proofErr w:type="spellEnd"/>
      <w:r w:rsidRPr="001F0015">
        <w:rPr>
          <w:color w:val="auto"/>
        </w:rPr>
        <w:t xml:space="preserve"> России от 14.10.2022 N 906 "Об утверждении Порядка заполнения, учета и выдачи дипломов о среднем профессиональном образовании и их дубликатов" </w:t>
      </w:r>
    </w:p>
    <w:p w14:paraId="30FAA59B" w14:textId="77777777" w:rsidR="00441423" w:rsidRPr="001F0015" w:rsidRDefault="00C82ACD">
      <w:pPr>
        <w:spacing w:after="33"/>
        <w:ind w:left="-15" w:right="60" w:firstLine="0"/>
        <w:rPr>
          <w:color w:val="auto"/>
        </w:rPr>
      </w:pPr>
      <w:r w:rsidRPr="001F0015">
        <w:rPr>
          <w:color w:val="auto"/>
        </w:rPr>
        <w:t xml:space="preserve">(Зарегистрировано в Минюсте России 24.11.2022 N 71119);  </w:t>
      </w:r>
    </w:p>
    <w:p w14:paraId="1AAFF664" w14:textId="77777777" w:rsidR="00441423" w:rsidRPr="001F0015" w:rsidRDefault="00C82ACD" w:rsidP="00B85D1F">
      <w:pPr>
        <w:spacing w:after="10" w:line="268" w:lineRule="auto"/>
        <w:ind w:left="-15" w:right="47" w:firstLine="90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w:t>
      </w:r>
      <w:r w:rsidRPr="001F0015">
        <w:rPr>
          <w:color w:val="auto"/>
        </w:rPr>
        <w:tab/>
        <w:t xml:space="preserve">воспитания </w:t>
      </w:r>
      <w:r w:rsidRPr="001F0015">
        <w:rPr>
          <w:color w:val="auto"/>
        </w:rPr>
        <w:tab/>
        <w:t xml:space="preserve">и </w:t>
      </w:r>
      <w:r w:rsidRPr="001F0015">
        <w:rPr>
          <w:color w:val="auto"/>
        </w:rPr>
        <w:tab/>
        <w:t xml:space="preserve">обучения, </w:t>
      </w:r>
      <w:r w:rsidRPr="001F0015">
        <w:rPr>
          <w:color w:val="auto"/>
        </w:rPr>
        <w:tab/>
        <w:t xml:space="preserve">отдыха </w:t>
      </w:r>
      <w:r w:rsidRPr="001F0015">
        <w:rPr>
          <w:color w:val="auto"/>
        </w:rPr>
        <w:tab/>
        <w:t xml:space="preserve">и </w:t>
      </w:r>
      <w:r w:rsidRPr="001F0015">
        <w:rPr>
          <w:color w:val="auto"/>
        </w:rPr>
        <w:tab/>
        <w:t xml:space="preserve">оздоровления </w:t>
      </w:r>
      <w:r w:rsidRPr="001F0015">
        <w:rPr>
          <w:color w:val="auto"/>
        </w:rPr>
        <w:tab/>
        <w:t xml:space="preserve">детей </w:t>
      </w:r>
      <w:r w:rsidRPr="001F0015">
        <w:rPr>
          <w:color w:val="auto"/>
        </w:rPr>
        <w:tab/>
        <w:t xml:space="preserve">и </w:t>
      </w:r>
      <w:r w:rsidRPr="001F0015">
        <w:rPr>
          <w:color w:val="auto"/>
        </w:rPr>
        <w:tab/>
        <w:t xml:space="preserve">молодежи" </w:t>
      </w:r>
    </w:p>
    <w:p w14:paraId="6B8C0DF4" w14:textId="77777777" w:rsidR="00441423" w:rsidRPr="001F0015" w:rsidRDefault="00C82ACD">
      <w:pPr>
        <w:ind w:left="-15" w:right="60" w:firstLine="0"/>
        <w:rPr>
          <w:color w:val="auto"/>
        </w:rPr>
      </w:pPr>
      <w:r w:rsidRPr="001F0015">
        <w:rPr>
          <w:color w:val="auto"/>
        </w:rPr>
        <w:t xml:space="preserve">(вместе с "СП 2.4.3648-20. Санитарные правила...") (Зарегистрировано в Минюсте России 18.12.2020 N 61573); </w:t>
      </w:r>
    </w:p>
    <w:p w14:paraId="7700293F" w14:textId="77777777" w:rsidR="00441423" w:rsidRPr="001F0015" w:rsidRDefault="00C82ACD">
      <w:pPr>
        <w:spacing w:after="37"/>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Постановление Главного государственного санитарного врача РФ от 28.01.2021 N </w:t>
      </w:r>
      <w:proofErr w:type="gramStart"/>
      <w:r w:rsidRPr="001F0015">
        <w:rPr>
          <w:color w:val="auto"/>
        </w:rPr>
        <w:t>2  "</w:t>
      </w:r>
      <w:proofErr w:type="gramEnd"/>
      <w:r w:rsidRPr="001F0015">
        <w:rPr>
          <w:color w:val="auto"/>
        </w:rPr>
        <w:t xml:space="preserve">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N 62296); </w:t>
      </w:r>
    </w:p>
    <w:p w14:paraId="5C3B4D65" w14:textId="77777777" w:rsidR="00441423" w:rsidRPr="001F0015" w:rsidRDefault="00C82ACD">
      <w:pPr>
        <w:spacing w:after="30"/>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Приказ ФГБОУ ДПО ИРПО от 22 июня 2023 г. № П-291 «О введении в действие Методики организации и проведения демонстрационного экзамена»; </w:t>
      </w:r>
    </w:p>
    <w:p w14:paraId="6A15111A" w14:textId="58ED4B17" w:rsidR="00441423" w:rsidRPr="001F0015" w:rsidRDefault="00C82ACD">
      <w:pPr>
        <w:spacing w:after="35"/>
        <w:ind w:left="-15" w:right="60" w:firstLine="91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Оценочные материалы для демонстрационного экзамена по специальности </w:t>
      </w:r>
      <w:r w:rsidR="005E0384" w:rsidRPr="001F0015">
        <w:rPr>
          <w:color w:val="auto"/>
        </w:rPr>
        <w:t>13.02.12 Электрические станции, сети, их релейная защита и автоматизация</w:t>
      </w:r>
      <w:r w:rsidRPr="001F0015">
        <w:rPr>
          <w:color w:val="auto"/>
        </w:rPr>
        <w:t xml:space="preserve">, опубликованные на сайте </w:t>
      </w:r>
      <w:hyperlink r:id="rId9">
        <w:r w:rsidR="00441423" w:rsidRPr="001F0015">
          <w:rPr>
            <w:color w:val="auto"/>
          </w:rPr>
          <w:t>оператора</w:t>
        </w:r>
      </w:hyperlink>
      <w:hyperlink r:id="rId10">
        <w:r w:rsidR="00441423" w:rsidRPr="001F0015">
          <w:rPr>
            <w:color w:val="auto"/>
          </w:rPr>
          <w:t>;</w:t>
        </w:r>
      </w:hyperlink>
      <w:r w:rsidRPr="001F0015">
        <w:rPr>
          <w:color w:val="auto"/>
        </w:rPr>
        <w:t xml:space="preserve"> </w:t>
      </w:r>
    </w:p>
    <w:p w14:paraId="453E047C" w14:textId="77777777" w:rsidR="00441423" w:rsidRPr="001F0015" w:rsidRDefault="00C82ACD">
      <w:pPr>
        <w:spacing w:after="10" w:line="268" w:lineRule="auto"/>
        <w:ind w:left="-15" w:right="47" w:firstLine="907"/>
        <w:jc w:val="lef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Устав </w:t>
      </w:r>
      <w:r w:rsidRPr="001F0015">
        <w:rPr>
          <w:color w:val="auto"/>
        </w:rPr>
        <w:tab/>
        <w:t xml:space="preserve">государственного </w:t>
      </w:r>
      <w:r w:rsidRPr="001F0015">
        <w:rPr>
          <w:color w:val="auto"/>
        </w:rPr>
        <w:tab/>
        <w:t xml:space="preserve">бюджетного </w:t>
      </w:r>
      <w:r w:rsidRPr="001F0015">
        <w:rPr>
          <w:color w:val="auto"/>
        </w:rPr>
        <w:tab/>
        <w:t xml:space="preserve">профессионального </w:t>
      </w:r>
      <w:r w:rsidRPr="001F0015">
        <w:rPr>
          <w:color w:val="auto"/>
        </w:rPr>
        <w:tab/>
        <w:t xml:space="preserve">образовательного учреждения Республики Дагестан «Технический колледж имени Р.Н. Ашуралиева» (далее – Колледж);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Локальные нормативные акты Колледжа. </w:t>
      </w:r>
    </w:p>
    <w:p w14:paraId="773EF46B" w14:textId="77777777" w:rsidR="00441423" w:rsidRPr="001F0015" w:rsidRDefault="00C82ACD">
      <w:pPr>
        <w:spacing w:after="30"/>
        <w:ind w:left="-15" w:right="60"/>
        <w:rPr>
          <w:color w:val="auto"/>
        </w:rPr>
      </w:pPr>
      <w:r w:rsidRPr="001F0015">
        <w:rPr>
          <w:color w:val="auto"/>
        </w:rPr>
        <w:t xml:space="preserve">Основная профессиональная образовательная программа разработана с учетом следующих документов: </w:t>
      </w:r>
    </w:p>
    <w:p w14:paraId="2D0D22C2" w14:textId="73A930EE" w:rsidR="0082120A" w:rsidRPr="001F0015" w:rsidRDefault="0082120A" w:rsidP="0082120A">
      <w:pPr>
        <w:spacing w:after="30"/>
        <w:ind w:left="-15" w:right="60"/>
        <w:rPr>
          <w:color w:val="auto"/>
        </w:rPr>
      </w:pPr>
      <w:r w:rsidRPr="001F0015">
        <w:rPr>
          <w:color w:val="auto"/>
        </w:rP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466.Собрание законодательства Российской Федерации, 2013, № 23, ст. 2923; № 33, ст. 4386; № 37, ст. 4702; 2014, № 2, ст. 126; № 6, ст. 582; № 27, ст. 3776; 2015, № 26, ст. 3898; № 43, ст. 5976; № 46, ст. 6392; 2016, № 2, ст. 325; № 8, ст. 1121; № 28, ст. 4741; 2017, № 3, ст. 511; № 17, ст. 2567; № 25, ст. 3688)</w:t>
      </w:r>
    </w:p>
    <w:p w14:paraId="2E392481" w14:textId="36373016" w:rsidR="00441423" w:rsidRPr="001F0015" w:rsidRDefault="00C82ACD" w:rsidP="00B85D1F">
      <w:pPr>
        <w:tabs>
          <w:tab w:val="center" w:pos="977"/>
          <w:tab w:val="right" w:pos="9424"/>
        </w:tabs>
        <w:spacing w:line="270" w:lineRule="auto"/>
        <w:ind w:left="0" w:firstLine="0"/>
        <w:jc w:val="left"/>
        <w:rPr>
          <w:color w:val="auto"/>
        </w:rPr>
      </w:pPr>
      <w:r w:rsidRPr="001F0015">
        <w:rPr>
          <w:color w:val="auto"/>
        </w:rPr>
        <w:t xml:space="preserve"> </w:t>
      </w:r>
    </w:p>
    <w:p w14:paraId="613A30DE" w14:textId="77777777" w:rsidR="00441423" w:rsidRPr="001F0015" w:rsidRDefault="00C82ACD">
      <w:pPr>
        <w:spacing w:after="0" w:line="259" w:lineRule="auto"/>
        <w:ind w:left="0" w:firstLine="0"/>
        <w:jc w:val="left"/>
        <w:rPr>
          <w:color w:val="auto"/>
        </w:rPr>
      </w:pPr>
      <w:r w:rsidRPr="001F0015">
        <w:rPr>
          <w:color w:val="auto"/>
        </w:rPr>
        <w:t xml:space="preserve"> </w:t>
      </w:r>
      <w:r w:rsidRPr="001F0015">
        <w:rPr>
          <w:color w:val="auto"/>
        </w:rPr>
        <w:tab/>
        <w:t xml:space="preserve"> </w:t>
      </w:r>
      <w:r w:rsidRPr="001F0015">
        <w:rPr>
          <w:color w:val="auto"/>
        </w:rPr>
        <w:br w:type="page"/>
      </w:r>
    </w:p>
    <w:p w14:paraId="1071A3D8" w14:textId="77777777" w:rsidR="00441423" w:rsidRPr="001F0015" w:rsidRDefault="00C82ACD">
      <w:pPr>
        <w:pStyle w:val="3"/>
        <w:ind w:left="438"/>
        <w:rPr>
          <w:color w:val="auto"/>
        </w:rPr>
      </w:pPr>
      <w:bookmarkStart w:id="5" w:name="_Toc71934"/>
      <w:r w:rsidRPr="001F0015">
        <w:rPr>
          <w:color w:val="auto"/>
        </w:rPr>
        <w:lastRenderedPageBreak/>
        <w:t>1.1.2.</w:t>
      </w:r>
      <w:r w:rsidRPr="001F0015">
        <w:rPr>
          <w:rFonts w:ascii="Arial" w:eastAsia="Arial" w:hAnsi="Arial" w:cs="Arial"/>
          <w:color w:val="auto"/>
        </w:rPr>
        <w:t xml:space="preserve"> </w:t>
      </w:r>
      <w:r w:rsidRPr="001F0015">
        <w:rPr>
          <w:color w:val="auto"/>
        </w:rPr>
        <w:t xml:space="preserve">Цели и задачи реализации основной образовательной программы </w:t>
      </w:r>
      <w:bookmarkEnd w:id="5"/>
    </w:p>
    <w:p w14:paraId="72A75E39" w14:textId="77777777" w:rsidR="00441423" w:rsidRPr="001F0015" w:rsidRDefault="00C82ACD">
      <w:pPr>
        <w:ind w:left="-15" w:right="60" w:firstLine="543"/>
        <w:rPr>
          <w:color w:val="auto"/>
        </w:rPr>
      </w:pPr>
      <w:r w:rsidRPr="001F0015">
        <w:rPr>
          <w:color w:val="auto"/>
        </w:rPr>
        <w:t xml:space="preserve">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  </w:t>
      </w:r>
    </w:p>
    <w:p w14:paraId="32FDAE2A" w14:textId="70CADB85" w:rsidR="00213956" w:rsidRPr="001F0015" w:rsidRDefault="00C82ACD">
      <w:pPr>
        <w:spacing w:after="29"/>
        <w:ind w:left="-15" w:right="60"/>
        <w:rPr>
          <w:color w:val="auto"/>
        </w:rPr>
      </w:pPr>
      <w:r w:rsidRPr="001F0015">
        <w:rPr>
          <w:color w:val="auto"/>
        </w:rPr>
        <w:t xml:space="preserve">Основная профессиональная образовательная программа направлена на приобретение обучающимися знаний, умений, навыков и формирование компетенций, позволяющих вести профессиональную деятельность по специальности </w:t>
      </w:r>
      <w:r w:rsidR="005E0384" w:rsidRPr="001F0015">
        <w:rPr>
          <w:b/>
          <w:color w:val="auto"/>
        </w:rPr>
        <w:t>13.02.12 Электрические станции, сети, их релейная защита и автоматизация</w:t>
      </w:r>
      <w:r w:rsidRPr="001F0015">
        <w:rPr>
          <w:color w:val="auto"/>
        </w:rPr>
        <w:t>.</w:t>
      </w:r>
    </w:p>
    <w:p w14:paraId="19D698DC" w14:textId="5F509F57" w:rsidR="00441423" w:rsidRPr="001F0015" w:rsidRDefault="00C82ACD">
      <w:pPr>
        <w:spacing w:after="29"/>
        <w:ind w:left="-15" w:right="60"/>
        <w:rPr>
          <w:color w:val="auto"/>
        </w:rPr>
      </w:pPr>
      <w:r w:rsidRPr="001F0015">
        <w:rPr>
          <w:color w:val="auto"/>
        </w:rPr>
        <w:t xml:space="preserve"> Цели образовательной программы: </w:t>
      </w:r>
    </w:p>
    <w:p w14:paraId="58B2F5FB" w14:textId="7AA18F74" w:rsidR="00441423" w:rsidRPr="001F0015" w:rsidRDefault="00C82ACD">
      <w:pPr>
        <w:numPr>
          <w:ilvl w:val="0"/>
          <w:numId w:val="1"/>
        </w:numPr>
        <w:spacing w:line="270" w:lineRule="auto"/>
        <w:ind w:right="60" w:firstLine="1133"/>
        <w:jc w:val="left"/>
        <w:rPr>
          <w:color w:val="auto"/>
        </w:rPr>
      </w:pPr>
      <w:r w:rsidRPr="001F0015">
        <w:rPr>
          <w:color w:val="auto"/>
        </w:rPr>
        <w:t>получение студентами квалификации «</w:t>
      </w:r>
      <w:r w:rsidR="00B85D1F" w:rsidRPr="001F0015">
        <w:rPr>
          <w:color w:val="auto"/>
        </w:rPr>
        <w:t>Техник</w:t>
      </w:r>
      <w:r w:rsidR="00213956" w:rsidRPr="001F0015">
        <w:rPr>
          <w:color w:val="auto"/>
        </w:rPr>
        <w:t>-электрик</w:t>
      </w:r>
      <w:r w:rsidRPr="001F0015">
        <w:rPr>
          <w:color w:val="auto"/>
        </w:rPr>
        <w:t xml:space="preserve">» с одновременным </w:t>
      </w:r>
    </w:p>
    <w:p w14:paraId="649371A7" w14:textId="77777777" w:rsidR="00441423" w:rsidRPr="001F0015" w:rsidRDefault="00C82ACD">
      <w:pPr>
        <w:spacing w:after="134"/>
        <w:ind w:left="-15" w:right="60" w:firstLine="0"/>
        <w:rPr>
          <w:color w:val="auto"/>
        </w:rPr>
      </w:pPr>
      <w:r w:rsidRPr="001F0015">
        <w:rPr>
          <w:color w:val="auto"/>
        </w:rPr>
        <w:t xml:space="preserve">получением среднего общего образования. </w:t>
      </w:r>
    </w:p>
    <w:p w14:paraId="077BFAD9" w14:textId="77777777" w:rsidR="00441423" w:rsidRPr="001F0015" w:rsidRDefault="00C82ACD">
      <w:pPr>
        <w:ind w:left="711" w:right="60" w:firstLine="0"/>
        <w:rPr>
          <w:color w:val="auto"/>
        </w:rPr>
      </w:pPr>
      <w:r w:rsidRPr="001F0015">
        <w:rPr>
          <w:color w:val="auto"/>
        </w:rPr>
        <w:t xml:space="preserve">Задачи образовательной программы: </w:t>
      </w:r>
    </w:p>
    <w:p w14:paraId="3A530EE1" w14:textId="77777777" w:rsidR="00441423" w:rsidRPr="001F0015" w:rsidRDefault="00C82ACD">
      <w:pPr>
        <w:numPr>
          <w:ilvl w:val="0"/>
          <w:numId w:val="1"/>
        </w:numPr>
        <w:ind w:right="60" w:firstLine="1133"/>
        <w:jc w:val="left"/>
        <w:rPr>
          <w:color w:val="auto"/>
        </w:rPr>
      </w:pPr>
      <w:r w:rsidRPr="001F0015">
        <w:rPr>
          <w:color w:val="auto"/>
        </w:rPr>
        <w:t xml:space="preserve">формирование российской гражданской идентичности обучающихся;  </w:t>
      </w:r>
    </w:p>
    <w:p w14:paraId="725C333B" w14:textId="334D7B8F" w:rsidR="00441423" w:rsidRPr="001F0015" w:rsidRDefault="00C82ACD" w:rsidP="00213956">
      <w:pPr>
        <w:numPr>
          <w:ilvl w:val="0"/>
          <w:numId w:val="1"/>
        </w:numPr>
        <w:spacing w:after="10" w:line="268" w:lineRule="auto"/>
        <w:ind w:left="-15" w:right="60" w:firstLine="0"/>
        <w:rPr>
          <w:color w:val="auto"/>
        </w:rPr>
      </w:pPr>
      <w:r w:rsidRPr="001F0015">
        <w:rPr>
          <w:color w:val="auto"/>
        </w:rPr>
        <w:t xml:space="preserve">обеспечение достижения обучающимися образовательных результатов в соответствии </w:t>
      </w:r>
      <w:r w:rsidRPr="001F0015">
        <w:rPr>
          <w:color w:val="auto"/>
        </w:rPr>
        <w:tab/>
        <w:t xml:space="preserve">с </w:t>
      </w:r>
      <w:r w:rsidRPr="001F0015">
        <w:rPr>
          <w:color w:val="auto"/>
        </w:rPr>
        <w:tab/>
        <w:t xml:space="preserve">требованиями, </w:t>
      </w:r>
      <w:r w:rsidRPr="001F0015">
        <w:rPr>
          <w:color w:val="auto"/>
        </w:rPr>
        <w:tab/>
        <w:t xml:space="preserve">установленными </w:t>
      </w:r>
      <w:r w:rsidRPr="001F0015">
        <w:rPr>
          <w:color w:val="auto"/>
        </w:rPr>
        <w:tab/>
        <w:t xml:space="preserve">Федеральным </w:t>
      </w:r>
      <w:r w:rsidRPr="001F0015">
        <w:rPr>
          <w:color w:val="auto"/>
        </w:rPr>
        <w:tab/>
        <w:t xml:space="preserve">государственным образовательным стандартом среднего общего образования (далее - ФГОС СОО) и Федеральным государственным образовательным стандартом среднего профессионального образования по специальности </w:t>
      </w:r>
      <w:r w:rsidR="005E0384" w:rsidRPr="001F0015">
        <w:rPr>
          <w:color w:val="auto"/>
        </w:rPr>
        <w:t xml:space="preserve">13.02.12 Электрические станции, сети, их релейная защита и </w:t>
      </w:r>
      <w:proofErr w:type="gramStart"/>
      <w:r w:rsidR="005E0384" w:rsidRPr="001F0015">
        <w:rPr>
          <w:color w:val="auto"/>
        </w:rPr>
        <w:t xml:space="preserve">автоматизация </w:t>
      </w:r>
      <w:r w:rsidR="00213956" w:rsidRPr="001F0015">
        <w:rPr>
          <w:color w:val="auto"/>
        </w:rPr>
        <w:t xml:space="preserve"> </w:t>
      </w:r>
      <w:r w:rsidRPr="001F0015">
        <w:rPr>
          <w:color w:val="auto"/>
        </w:rPr>
        <w:t>(</w:t>
      </w:r>
      <w:proofErr w:type="gramEnd"/>
      <w:r w:rsidRPr="001F0015">
        <w:rPr>
          <w:color w:val="auto"/>
        </w:rPr>
        <w:t xml:space="preserve">далее - ФГОС СПО); </w:t>
      </w:r>
    </w:p>
    <w:p w14:paraId="56264383" w14:textId="77777777" w:rsidR="00441423" w:rsidRPr="001F0015" w:rsidRDefault="00C82ACD" w:rsidP="00B85D1F">
      <w:pPr>
        <w:numPr>
          <w:ilvl w:val="0"/>
          <w:numId w:val="1"/>
        </w:numPr>
        <w:spacing w:after="10" w:line="268" w:lineRule="auto"/>
        <w:ind w:right="60" w:firstLine="1133"/>
        <w:rPr>
          <w:color w:val="auto"/>
        </w:rPr>
      </w:pPr>
      <w:r w:rsidRPr="001F0015">
        <w:rPr>
          <w:color w:val="auto"/>
        </w:rPr>
        <w:t xml:space="preserve">установление </w:t>
      </w:r>
      <w:r w:rsidRPr="001F0015">
        <w:rPr>
          <w:color w:val="auto"/>
        </w:rPr>
        <w:tab/>
        <w:t xml:space="preserve">требований </w:t>
      </w:r>
      <w:r w:rsidRPr="001F0015">
        <w:rPr>
          <w:color w:val="auto"/>
        </w:rPr>
        <w:tab/>
        <w:t xml:space="preserve">к </w:t>
      </w:r>
      <w:r w:rsidRPr="001F0015">
        <w:rPr>
          <w:color w:val="auto"/>
        </w:rPr>
        <w:tab/>
        <w:t xml:space="preserve">воспитанию </w:t>
      </w:r>
      <w:r w:rsidRPr="001F0015">
        <w:rPr>
          <w:color w:val="auto"/>
        </w:rPr>
        <w:tab/>
        <w:t xml:space="preserve">обучающихся, </w:t>
      </w:r>
      <w:r w:rsidRPr="001F0015">
        <w:rPr>
          <w:color w:val="auto"/>
        </w:rPr>
        <w:tab/>
        <w:t xml:space="preserve">их самоидентификации посредством личностно и общественно значимой деятельности, социального и гражданского становления, понимание значения профессиональной деятельности для человека и общества; </w:t>
      </w:r>
    </w:p>
    <w:p w14:paraId="14F8D3C8" w14:textId="77777777" w:rsidR="00441423" w:rsidRPr="001F0015" w:rsidRDefault="00C82ACD">
      <w:pPr>
        <w:numPr>
          <w:ilvl w:val="0"/>
          <w:numId w:val="1"/>
        </w:numPr>
        <w:ind w:right="60" w:firstLine="1133"/>
        <w:jc w:val="left"/>
        <w:rPr>
          <w:color w:val="auto"/>
        </w:rPr>
      </w:pPr>
      <w:r w:rsidRPr="001F0015">
        <w:rPr>
          <w:color w:val="auto"/>
        </w:rPr>
        <w:t xml:space="preserve">развитие государственно-общественного управления в образовании; </w:t>
      </w:r>
    </w:p>
    <w:p w14:paraId="28E1554F" w14:textId="77777777" w:rsidR="00441423" w:rsidRPr="001F0015" w:rsidRDefault="00C82ACD">
      <w:pPr>
        <w:numPr>
          <w:ilvl w:val="0"/>
          <w:numId w:val="1"/>
        </w:numPr>
        <w:spacing w:line="270" w:lineRule="auto"/>
        <w:ind w:right="60" w:firstLine="1133"/>
        <w:jc w:val="left"/>
        <w:rPr>
          <w:color w:val="auto"/>
        </w:rPr>
      </w:pPr>
      <w:r w:rsidRPr="001F0015">
        <w:rPr>
          <w:color w:val="auto"/>
        </w:rPr>
        <w:t xml:space="preserve">формирование основ оценки результатов освоения обучающимися основной </w:t>
      </w:r>
    </w:p>
    <w:p w14:paraId="67926D45" w14:textId="77777777" w:rsidR="00441423" w:rsidRPr="001F0015" w:rsidRDefault="00C82ACD">
      <w:pPr>
        <w:spacing w:after="254"/>
        <w:ind w:left="-15" w:right="60" w:firstLine="0"/>
        <w:rPr>
          <w:color w:val="auto"/>
        </w:rPr>
      </w:pPr>
      <w:r w:rsidRPr="001F0015">
        <w:rPr>
          <w:color w:val="auto"/>
        </w:rPr>
        <w:t xml:space="preserve">образовательной программы, деятельности педагогических работников Колледжа;  </w:t>
      </w:r>
    </w:p>
    <w:p w14:paraId="7776EB65" w14:textId="77777777" w:rsidR="00441423" w:rsidRPr="001F0015" w:rsidRDefault="00C82ACD">
      <w:pPr>
        <w:pStyle w:val="3"/>
        <w:ind w:left="1561" w:hanging="720"/>
        <w:rPr>
          <w:color w:val="auto"/>
        </w:rPr>
      </w:pPr>
      <w:bookmarkStart w:id="6" w:name="_Toc71935"/>
      <w:r w:rsidRPr="001F0015">
        <w:rPr>
          <w:color w:val="auto"/>
        </w:rPr>
        <w:t>1.1.3.</w:t>
      </w:r>
      <w:r w:rsidRPr="001F0015">
        <w:rPr>
          <w:rFonts w:ascii="Arial" w:eastAsia="Arial" w:hAnsi="Arial" w:cs="Arial"/>
          <w:color w:val="auto"/>
        </w:rPr>
        <w:t xml:space="preserve"> </w:t>
      </w:r>
      <w:r w:rsidRPr="001F0015">
        <w:rPr>
          <w:color w:val="auto"/>
        </w:rPr>
        <w:t xml:space="preserve">Принципы и походы к формированию основной образовательной программы </w:t>
      </w:r>
      <w:bookmarkEnd w:id="6"/>
    </w:p>
    <w:p w14:paraId="28318125" w14:textId="77777777" w:rsidR="00441423" w:rsidRPr="001F0015" w:rsidRDefault="00C82ACD">
      <w:pPr>
        <w:ind w:left="-15" w:right="60"/>
        <w:rPr>
          <w:color w:val="auto"/>
        </w:rPr>
      </w:pPr>
      <w:r w:rsidRPr="001F0015">
        <w:rPr>
          <w:color w:val="auto"/>
        </w:rPr>
        <w:t xml:space="preserve">Основная профессиональная образовательная программа реализована на базе основного общего образования.  </w:t>
      </w:r>
    </w:p>
    <w:p w14:paraId="0E34413C" w14:textId="2FDA7681" w:rsidR="00441423" w:rsidRPr="001F0015" w:rsidRDefault="00C82ACD">
      <w:pPr>
        <w:ind w:left="-15" w:right="60"/>
        <w:rPr>
          <w:color w:val="auto"/>
        </w:rPr>
      </w:pPr>
      <w:r w:rsidRPr="001F0015">
        <w:rPr>
          <w:color w:val="auto"/>
        </w:rP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 по специальности </w:t>
      </w:r>
      <w:r w:rsidR="005E0384" w:rsidRPr="001F0015">
        <w:rPr>
          <w:b/>
          <w:color w:val="auto"/>
        </w:rPr>
        <w:t>13.02.12 Электрические станции, сети, их релейная защита и автоматизация</w:t>
      </w:r>
      <w:r w:rsidRPr="001F0015">
        <w:rPr>
          <w:color w:val="auto"/>
        </w:rPr>
        <w:t xml:space="preserve">.  </w:t>
      </w:r>
    </w:p>
    <w:p w14:paraId="05B757A4" w14:textId="77777777" w:rsidR="00441423" w:rsidRPr="001F0015" w:rsidRDefault="00C82ACD">
      <w:pPr>
        <w:ind w:left="-15" w:right="60"/>
        <w:rPr>
          <w:color w:val="auto"/>
        </w:rPr>
      </w:pPr>
      <w:r w:rsidRPr="001F0015">
        <w:rPr>
          <w:color w:val="auto"/>
        </w:rPr>
        <w:t xml:space="preserve">Образовательная программа, разработана на основе требований ФГОС СОО, ФГОС СПО и положений федеральной основной общеобразовательной программы среднего общего образования с учетом получаемой специальности. </w:t>
      </w:r>
    </w:p>
    <w:p w14:paraId="65A9F4EF" w14:textId="77777777" w:rsidR="00441423" w:rsidRPr="001F0015" w:rsidRDefault="00C82ACD">
      <w:pPr>
        <w:ind w:left="-15" w:right="60"/>
        <w:rPr>
          <w:color w:val="auto"/>
        </w:rPr>
      </w:pPr>
      <w:r w:rsidRPr="001F0015">
        <w:rPr>
          <w:color w:val="auto"/>
        </w:rPr>
        <w:lastRenderedPageBreak/>
        <w:t xml:space="preserve">Образовательная программа разработана и утверждена Колледжем самостоятельно в соответствии ФГОС СПО и с учетом примерной образовательной программы, включенной в реестр примерных образовательных программ (далее - ПОП). </w:t>
      </w:r>
    </w:p>
    <w:p w14:paraId="0FDD9C51" w14:textId="7D0362E9" w:rsidR="00441423" w:rsidRPr="001F0015" w:rsidRDefault="00C82ACD">
      <w:pPr>
        <w:ind w:left="-15" w:right="60"/>
        <w:rPr>
          <w:color w:val="auto"/>
        </w:rPr>
      </w:pPr>
      <w:r w:rsidRPr="001F0015">
        <w:rPr>
          <w:color w:val="auto"/>
        </w:rPr>
        <w:t>Основная профессиональная образовательная программа состоит из двух взаимосвязанных частей: общеобразовательного цикла, обеспечивающего получение студентами среднего общего образования, и профессиональной части, обеспечивающей получение квалификации «</w:t>
      </w:r>
      <w:r w:rsidR="00B85D1F" w:rsidRPr="001F0015">
        <w:rPr>
          <w:color w:val="auto"/>
        </w:rPr>
        <w:t>Техник</w:t>
      </w:r>
      <w:r w:rsidR="00213956" w:rsidRPr="001F0015">
        <w:rPr>
          <w:color w:val="auto"/>
        </w:rPr>
        <w:t>-электрик</w:t>
      </w:r>
      <w:r w:rsidRPr="001F0015">
        <w:rPr>
          <w:color w:val="auto"/>
        </w:rPr>
        <w:t xml:space="preserve">» по специальности </w:t>
      </w:r>
      <w:r w:rsidR="005E0384" w:rsidRPr="001F0015">
        <w:rPr>
          <w:color w:val="auto"/>
        </w:rPr>
        <w:t>13.02.12 Электрические станции, сети, их релейная защита и автоматизация</w:t>
      </w:r>
      <w:r w:rsidR="00B85D1F" w:rsidRPr="001F0015">
        <w:rPr>
          <w:color w:val="auto"/>
        </w:rPr>
        <w:t xml:space="preserve">. </w:t>
      </w:r>
      <w:r w:rsidRPr="001F0015">
        <w:rPr>
          <w:color w:val="auto"/>
        </w:rPr>
        <w:t xml:space="preserve">Основная профессиональная образовательная программа сформирована с учетом индивидуальных, возрастных, психологических, физиологических особенностей и здоровья обучающихся. </w:t>
      </w:r>
    </w:p>
    <w:p w14:paraId="43C288F9" w14:textId="649A4FE3" w:rsidR="00441423" w:rsidRPr="001F0015" w:rsidRDefault="00C82ACD">
      <w:pPr>
        <w:ind w:left="-15" w:right="60"/>
        <w:rPr>
          <w:color w:val="auto"/>
        </w:rPr>
      </w:pPr>
      <w:r w:rsidRPr="001F0015">
        <w:rPr>
          <w:color w:val="auto"/>
        </w:rPr>
        <w:t xml:space="preserve">В целях обеспечения индивидуальных потребностей обучающихся в основной образовательной программе предусмотрены учебные дисциплины, МДК, обеспечивающие различные интересы обучающихся, в том числе внеурочная деятельность: Родной язык и (или) государственный язык республики Российской Федерации/Родная литература; Информационные технологии/Адаптивные информационные и коммуникационные технологии; Правовое обеспечение профессиональной деятельности/Социальная адаптация и основы социально-правовых знаний; Экологические основы природопользования; Основы финансовой грамотности, организация предпринимательской деятельности в профессиональной сфере, принципы бережливого производства. </w:t>
      </w:r>
    </w:p>
    <w:p w14:paraId="190D7F1E" w14:textId="77777777" w:rsidR="00441423" w:rsidRPr="001F0015" w:rsidRDefault="00C82ACD">
      <w:pPr>
        <w:ind w:left="-15" w:right="60"/>
        <w:rPr>
          <w:color w:val="auto"/>
        </w:rPr>
      </w:pPr>
      <w:r w:rsidRPr="001F0015">
        <w:rPr>
          <w:color w:val="auto"/>
        </w:rPr>
        <w:t xml:space="preserve">Освоение ОПОП предусматривает проведение практики обучающихся. Образовательная деятельность при освоении ОПОП организуется в форме практической подготовки. Практическая подготовка в рамках ОПОП реализована как комплекс учебной и производственной практик. </w:t>
      </w:r>
    </w:p>
    <w:p w14:paraId="35D26064" w14:textId="77777777" w:rsidR="00441423" w:rsidRPr="001F0015" w:rsidRDefault="00C82ACD">
      <w:pPr>
        <w:spacing w:after="260"/>
        <w:ind w:left="-15" w:right="60"/>
        <w:rPr>
          <w:color w:val="auto"/>
        </w:rPr>
      </w:pPr>
      <w:r w:rsidRPr="001F0015">
        <w:rPr>
          <w:color w:val="auto"/>
        </w:rPr>
        <w:t xml:space="preserve">Для студентов, заключивших договор о целевом обучении, Колледж учитывает предложения заказчика целевого обучения при организации прохождения практики, а также по запросу заказчика целевого обучения предоставляет ему сведения о результатах освоения студентом образовательной программы. </w:t>
      </w:r>
    </w:p>
    <w:p w14:paraId="62C8A289" w14:textId="77777777" w:rsidR="00441423" w:rsidRPr="001F0015" w:rsidRDefault="00C82ACD">
      <w:pPr>
        <w:pStyle w:val="3"/>
        <w:ind w:left="438"/>
        <w:rPr>
          <w:color w:val="auto"/>
        </w:rPr>
      </w:pPr>
      <w:bookmarkStart w:id="7" w:name="_Toc71936"/>
      <w:r w:rsidRPr="001F0015">
        <w:rPr>
          <w:color w:val="auto"/>
        </w:rPr>
        <w:t>1.1.4.</w:t>
      </w:r>
      <w:r w:rsidRPr="001F0015">
        <w:rPr>
          <w:rFonts w:ascii="Arial" w:eastAsia="Arial" w:hAnsi="Arial" w:cs="Arial"/>
          <w:color w:val="auto"/>
        </w:rPr>
        <w:t xml:space="preserve"> </w:t>
      </w:r>
      <w:r w:rsidRPr="001F0015">
        <w:rPr>
          <w:color w:val="auto"/>
        </w:rPr>
        <w:t xml:space="preserve">Общая характеристика основной образовательной программы  </w:t>
      </w:r>
      <w:bookmarkEnd w:id="7"/>
    </w:p>
    <w:p w14:paraId="4610432D" w14:textId="6CE07024" w:rsidR="00441423" w:rsidRPr="001F0015" w:rsidRDefault="00C82ACD">
      <w:pPr>
        <w:ind w:left="-15" w:right="60"/>
        <w:rPr>
          <w:color w:val="auto"/>
        </w:rPr>
      </w:pPr>
      <w:r w:rsidRPr="001F0015">
        <w:rPr>
          <w:color w:val="auto"/>
        </w:rPr>
        <w:t xml:space="preserve">Требования к структуре, объему, условиям реализации и результатам освоения образовательной программы определены федеральным государственным образовательным стандартом среднего профессионального образования по специальности </w:t>
      </w:r>
      <w:r w:rsidR="005E0384" w:rsidRPr="001F0015">
        <w:rPr>
          <w:color w:val="auto"/>
        </w:rPr>
        <w:t xml:space="preserve">13.02.12 Электрические станции, сети, их релейная защита и автоматизация </w:t>
      </w:r>
      <w:r w:rsidR="00B85D1F" w:rsidRPr="001F0015">
        <w:rPr>
          <w:color w:val="auto"/>
        </w:rPr>
        <w:t xml:space="preserve"> </w:t>
      </w:r>
      <w:r w:rsidRPr="001F0015">
        <w:rPr>
          <w:color w:val="auto"/>
        </w:rPr>
        <w:t xml:space="preserve"> и федеральным государственным образовательным стандартом среднего общего образования. </w:t>
      </w:r>
    </w:p>
    <w:p w14:paraId="78EDF447" w14:textId="55A42F9C" w:rsidR="00441423" w:rsidRPr="001F0015" w:rsidRDefault="00C82ACD">
      <w:pPr>
        <w:ind w:left="-15" w:right="60"/>
        <w:rPr>
          <w:color w:val="auto"/>
        </w:rPr>
      </w:pPr>
      <w:r w:rsidRPr="001F0015">
        <w:rPr>
          <w:color w:val="auto"/>
        </w:rPr>
        <w:t xml:space="preserve">Программа содержит </w:t>
      </w:r>
      <w:r w:rsidR="005D417D" w:rsidRPr="001F0015">
        <w:rPr>
          <w:color w:val="auto"/>
        </w:rPr>
        <w:t>три</w:t>
      </w:r>
      <w:r w:rsidRPr="001F0015">
        <w:rPr>
          <w:color w:val="auto"/>
        </w:rPr>
        <w:t xml:space="preserve"> раздела: целевой, организационный, и организационно-педагогические условия, система условий реализации основной образовательной программы.  </w:t>
      </w:r>
    </w:p>
    <w:p w14:paraId="5BC14D50" w14:textId="77777777" w:rsidR="00441423" w:rsidRPr="001F0015" w:rsidRDefault="00C82ACD">
      <w:pPr>
        <w:ind w:left="711" w:right="60" w:firstLine="0"/>
        <w:rPr>
          <w:color w:val="auto"/>
        </w:rPr>
      </w:pPr>
      <w:r w:rsidRPr="001F0015">
        <w:rPr>
          <w:color w:val="auto"/>
        </w:rPr>
        <w:t xml:space="preserve">Форма обучения: очная. </w:t>
      </w:r>
    </w:p>
    <w:p w14:paraId="21BFEA47" w14:textId="77777777" w:rsidR="00441423" w:rsidRPr="001F0015" w:rsidRDefault="00C82ACD">
      <w:pPr>
        <w:ind w:left="-15" w:right="60"/>
        <w:rPr>
          <w:color w:val="auto"/>
        </w:rPr>
      </w:pPr>
      <w:r w:rsidRPr="001F0015">
        <w:rPr>
          <w:color w:val="auto"/>
        </w:rPr>
        <w:t xml:space="preserve">Срок получения образования по образовательной программе, реализуемой на базе основного общего образования: 3 года 10 месяцев. </w:t>
      </w:r>
    </w:p>
    <w:p w14:paraId="5A8B7511" w14:textId="1F84C397" w:rsidR="00441423" w:rsidRPr="001F0015" w:rsidRDefault="00C82ACD">
      <w:pPr>
        <w:ind w:left="-15" w:right="60"/>
        <w:rPr>
          <w:color w:val="auto"/>
        </w:rPr>
      </w:pPr>
      <w:r w:rsidRPr="001F0015">
        <w:rPr>
          <w:color w:val="auto"/>
        </w:rPr>
        <w:t xml:space="preserve">Общий объем образовательной программы, реализуемой на базе основного общего образования, включает все виды учебной деятельности и составляет </w:t>
      </w:r>
      <w:r w:rsidR="00084ED3" w:rsidRPr="001F0015">
        <w:rPr>
          <w:color w:val="auto"/>
        </w:rPr>
        <w:t>5</w:t>
      </w:r>
      <w:r w:rsidR="001E09D4">
        <w:rPr>
          <w:color w:val="auto"/>
        </w:rPr>
        <w:t>984</w:t>
      </w:r>
      <w:r w:rsidRPr="001F0015">
        <w:rPr>
          <w:color w:val="auto"/>
        </w:rPr>
        <w:t xml:space="preserve"> академических часа. </w:t>
      </w:r>
    </w:p>
    <w:p w14:paraId="3316EDC2" w14:textId="77777777" w:rsidR="00441423" w:rsidRPr="001F0015" w:rsidRDefault="00C82ACD">
      <w:pPr>
        <w:ind w:left="-15" w:right="60"/>
        <w:rPr>
          <w:color w:val="auto"/>
        </w:rPr>
      </w:pPr>
      <w:r w:rsidRPr="001F0015">
        <w:rPr>
          <w:color w:val="auto"/>
        </w:rPr>
        <w:lastRenderedPageBreak/>
        <w:t xml:space="preserve">Учебный год начинается 1 сентября и заканчивается в соответствии с учебным планом образовательной программы.  </w:t>
      </w:r>
    </w:p>
    <w:p w14:paraId="11AC0A7D" w14:textId="77777777" w:rsidR="00441423" w:rsidRPr="001F0015" w:rsidRDefault="00C82ACD">
      <w:pPr>
        <w:ind w:left="-15" w:right="60"/>
        <w:rPr>
          <w:color w:val="auto"/>
        </w:rPr>
      </w:pPr>
      <w:r w:rsidRPr="001F0015">
        <w:rPr>
          <w:color w:val="auto"/>
        </w:rPr>
        <w:t xml:space="preserve">Условия реализации образовательной программы описаны в разделе «Организационно-педагогические условия. Система условий реализации основной образовательной программы». </w:t>
      </w:r>
    </w:p>
    <w:p w14:paraId="101B1D2D" w14:textId="77777777" w:rsidR="00441423" w:rsidRPr="001F0015" w:rsidRDefault="00C82ACD">
      <w:pPr>
        <w:ind w:left="-15" w:right="60"/>
        <w:rPr>
          <w:color w:val="auto"/>
        </w:rPr>
      </w:pPr>
      <w:r w:rsidRPr="001F0015">
        <w:rPr>
          <w:color w:val="auto"/>
        </w:rPr>
        <w:t xml:space="preserve">Результаты освоения программы указаны в пункте «Планируемые результаты освоения основной образовательной программы». </w:t>
      </w:r>
    </w:p>
    <w:p w14:paraId="7B3B10ED" w14:textId="47C822F3" w:rsidR="00441423" w:rsidRPr="001F0015" w:rsidRDefault="00C82ACD">
      <w:pPr>
        <w:ind w:left="-15" w:right="60"/>
        <w:rPr>
          <w:color w:val="auto"/>
        </w:rPr>
      </w:pPr>
      <w:r w:rsidRPr="001F0015">
        <w:rPr>
          <w:color w:val="auto"/>
        </w:rPr>
        <w:t>Квалификация, присваиваемые выпускникам образовательной программы: «</w:t>
      </w:r>
      <w:r w:rsidR="00B85D1F" w:rsidRPr="001F0015">
        <w:rPr>
          <w:color w:val="auto"/>
        </w:rPr>
        <w:t>Техник</w:t>
      </w:r>
      <w:r w:rsidR="00975F1C" w:rsidRPr="001F0015">
        <w:rPr>
          <w:color w:val="auto"/>
        </w:rPr>
        <w:t>-электрик</w:t>
      </w:r>
      <w:r w:rsidRPr="001F0015">
        <w:rPr>
          <w:color w:val="auto"/>
        </w:rPr>
        <w:t xml:space="preserve">». </w:t>
      </w:r>
    </w:p>
    <w:p w14:paraId="24053C2D" w14:textId="77777777" w:rsidR="00441423" w:rsidRPr="001F0015" w:rsidRDefault="00C82ACD">
      <w:pPr>
        <w:ind w:left="-15" w:right="60"/>
        <w:rPr>
          <w:color w:val="auto"/>
        </w:rPr>
      </w:pPr>
      <w:r w:rsidRPr="001F0015">
        <w:rPr>
          <w:color w:val="auto"/>
        </w:rPr>
        <w:t xml:space="preserve">Лицам, успешно прошедшим государственную итоговую аттестацию, выдается диплом о среднем профессиональном образовании.  </w:t>
      </w:r>
    </w:p>
    <w:p w14:paraId="77E2495C" w14:textId="77777777" w:rsidR="00441423" w:rsidRPr="001F0015" w:rsidRDefault="00C82ACD">
      <w:pPr>
        <w:spacing w:after="261"/>
        <w:ind w:left="-15" w:right="60"/>
        <w:rPr>
          <w:color w:val="auto"/>
        </w:rPr>
      </w:pPr>
      <w:r w:rsidRPr="001F0015">
        <w:rPr>
          <w:color w:val="auto"/>
        </w:rPr>
        <w:t xml:space="preserve">Обучающиеся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
    <w:p w14:paraId="3F254569" w14:textId="77777777" w:rsidR="00441423" w:rsidRPr="001F0015" w:rsidRDefault="00C82ACD">
      <w:pPr>
        <w:pStyle w:val="3"/>
        <w:ind w:left="438"/>
        <w:rPr>
          <w:color w:val="auto"/>
        </w:rPr>
      </w:pPr>
      <w:bookmarkStart w:id="8" w:name="_Toc71937"/>
      <w:r w:rsidRPr="001F0015">
        <w:rPr>
          <w:color w:val="auto"/>
        </w:rPr>
        <w:t>1.1.5.</w:t>
      </w:r>
      <w:r w:rsidRPr="001F0015">
        <w:rPr>
          <w:rFonts w:ascii="Arial" w:eastAsia="Arial" w:hAnsi="Arial" w:cs="Arial"/>
          <w:color w:val="auto"/>
        </w:rPr>
        <w:t xml:space="preserve"> </w:t>
      </w:r>
      <w:r w:rsidRPr="001F0015">
        <w:rPr>
          <w:color w:val="auto"/>
        </w:rPr>
        <w:t xml:space="preserve">Реализация требований ФГОС СОО </w:t>
      </w:r>
      <w:bookmarkEnd w:id="8"/>
    </w:p>
    <w:p w14:paraId="13E491B5" w14:textId="77777777" w:rsidR="00441423" w:rsidRPr="001F0015" w:rsidRDefault="00C82ACD">
      <w:pPr>
        <w:ind w:left="-15" w:right="60"/>
        <w:rPr>
          <w:color w:val="auto"/>
        </w:rPr>
      </w:pPr>
      <w:r w:rsidRPr="001F0015">
        <w:rPr>
          <w:color w:val="auto"/>
        </w:rPr>
        <w:t xml:space="preserve">Программа подготовки специалистов среднего звена реализована на базе основного общего образования.  </w:t>
      </w:r>
    </w:p>
    <w:p w14:paraId="42B687F3" w14:textId="77777777" w:rsidR="00441423" w:rsidRPr="001F0015" w:rsidRDefault="00C82ACD">
      <w:pPr>
        <w:ind w:left="-15" w:right="60"/>
        <w:rPr>
          <w:color w:val="auto"/>
        </w:rPr>
      </w:pPr>
      <w:r w:rsidRPr="001F0015">
        <w:rPr>
          <w:color w:val="auto"/>
        </w:rP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ППССЗ.  </w:t>
      </w:r>
    </w:p>
    <w:p w14:paraId="6F8A3BC8" w14:textId="77777777" w:rsidR="00441423" w:rsidRPr="001F0015" w:rsidRDefault="00C82ACD">
      <w:pPr>
        <w:ind w:left="-15" w:right="60"/>
        <w:rPr>
          <w:color w:val="auto"/>
        </w:rPr>
      </w:pPr>
      <w:r w:rsidRPr="001F0015">
        <w:rPr>
          <w:color w:val="auto"/>
        </w:rPr>
        <w:t xml:space="preserve">Общеобразовательный цикл сформирован на основе требований федеральных государственных образовательных стандартов среднего общего и </w:t>
      </w:r>
      <w:proofErr w:type="gramStart"/>
      <w:r w:rsidRPr="001F0015">
        <w:rPr>
          <w:color w:val="auto"/>
        </w:rPr>
        <w:t>среднего профессионального образования</w:t>
      </w:r>
      <w:proofErr w:type="gramEnd"/>
      <w:r w:rsidRPr="001F0015">
        <w:rPr>
          <w:color w:val="auto"/>
        </w:rPr>
        <w:t xml:space="preserve"> и положений федеральной образовательной программы СОО, а также с учетом получаемой специальности СПО. </w:t>
      </w:r>
    </w:p>
    <w:p w14:paraId="252464F0" w14:textId="7FBE17D5" w:rsidR="00441423" w:rsidRPr="001F0015" w:rsidRDefault="00C82ACD">
      <w:pPr>
        <w:ind w:left="-15" w:right="60"/>
        <w:rPr>
          <w:color w:val="auto"/>
        </w:rPr>
      </w:pPr>
      <w:r w:rsidRPr="001F0015">
        <w:rPr>
          <w:color w:val="auto"/>
        </w:rPr>
        <w:t>Общий объем образовательной программы для реализации требований ФГОС СПО на базе основного общего образования увеличен на 14</w:t>
      </w:r>
      <w:r w:rsidR="00084ED3" w:rsidRPr="001F0015">
        <w:rPr>
          <w:color w:val="auto"/>
        </w:rPr>
        <w:t>8</w:t>
      </w:r>
      <w:r w:rsidRPr="001F0015">
        <w:rPr>
          <w:color w:val="auto"/>
        </w:rPr>
        <w:t xml:space="preserve">6 часов, при этом срок обучения увеличен на 1 год.  </w:t>
      </w:r>
    </w:p>
    <w:p w14:paraId="004119A4" w14:textId="77777777" w:rsidR="00441423" w:rsidRPr="001F0015" w:rsidRDefault="00C82ACD">
      <w:pPr>
        <w:ind w:left="-15" w:right="60"/>
        <w:rPr>
          <w:color w:val="auto"/>
        </w:rPr>
      </w:pPr>
      <w:r w:rsidRPr="001F0015">
        <w:rPr>
          <w:color w:val="auto"/>
        </w:rPr>
        <w:t xml:space="preserve">В соответствии с требованиями ФГОС СОО в качестве профиля получаемого образования выбран социально-экономический профиль.  </w:t>
      </w:r>
    </w:p>
    <w:p w14:paraId="5C8162DF" w14:textId="77777777" w:rsidR="00441423" w:rsidRPr="001F0015" w:rsidRDefault="00C82ACD">
      <w:pPr>
        <w:ind w:left="-15" w:right="60"/>
        <w:rPr>
          <w:color w:val="auto"/>
        </w:rPr>
      </w:pPr>
      <w:r w:rsidRPr="001F0015">
        <w:rPr>
          <w:color w:val="auto"/>
        </w:rPr>
        <w:t xml:space="preserve">Учебный план обеспечивает преподавание и изучение государственного языка Российской Федерации. </w:t>
      </w:r>
    </w:p>
    <w:p w14:paraId="6ABAEAFD" w14:textId="74F87A76" w:rsidR="00441423" w:rsidRPr="001F0015" w:rsidRDefault="00C82ACD">
      <w:pPr>
        <w:ind w:left="-15" w:right="60"/>
        <w:rPr>
          <w:color w:val="auto"/>
        </w:rPr>
      </w:pPr>
      <w:r w:rsidRPr="001F0015">
        <w:rPr>
          <w:color w:val="auto"/>
        </w:rPr>
        <w:t xml:space="preserve">Учебный план содержит 13 учебных предметов обязательных для изучения (русский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и защиты Родины) и предусматривает изучение двух учебных предметов на углубленном уровне: математика и </w:t>
      </w:r>
      <w:r w:rsidR="00084ED3" w:rsidRPr="001F0015">
        <w:rPr>
          <w:color w:val="auto"/>
        </w:rPr>
        <w:t>физика</w:t>
      </w:r>
      <w:r w:rsidRPr="001F0015">
        <w:rPr>
          <w:color w:val="auto"/>
        </w:rPr>
        <w:t xml:space="preserve">. </w:t>
      </w:r>
    </w:p>
    <w:p w14:paraId="1FD5DC4E" w14:textId="77777777" w:rsidR="00441423" w:rsidRPr="001F0015" w:rsidRDefault="00C82ACD">
      <w:pPr>
        <w:ind w:left="-15" w:right="60"/>
        <w:rPr>
          <w:color w:val="auto"/>
        </w:rPr>
      </w:pPr>
      <w:proofErr w:type="gramStart"/>
      <w:r w:rsidRPr="001F0015">
        <w:rPr>
          <w:color w:val="auto"/>
        </w:rPr>
        <w:t>В учебный планы</w:t>
      </w:r>
      <w:proofErr w:type="gramEnd"/>
      <w:r w:rsidRPr="001F0015">
        <w:rPr>
          <w:color w:val="auto"/>
        </w:rPr>
        <w:t xml:space="preserve"> включены дополнительные учебные предметы, курсы по выбору обучающихся, предлагаемые Колледжем: Родной язык и (или) государственный язык республики Российской Федерации/Родная литература. Таким образом обеспечена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14:paraId="6A71617E" w14:textId="77777777" w:rsidR="00441423" w:rsidRPr="001F0015" w:rsidRDefault="00C82ACD">
      <w:pPr>
        <w:ind w:left="-15" w:right="60"/>
        <w:rPr>
          <w:color w:val="auto"/>
        </w:rPr>
      </w:pPr>
      <w:r w:rsidRPr="001F0015">
        <w:rPr>
          <w:color w:val="auto"/>
        </w:rP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w:t>
      </w:r>
    </w:p>
    <w:p w14:paraId="1AB611B7" w14:textId="0C25D41A" w:rsidR="00441423" w:rsidRPr="001F0015" w:rsidRDefault="00C82ACD">
      <w:pPr>
        <w:ind w:left="-15" w:right="60"/>
        <w:rPr>
          <w:color w:val="auto"/>
        </w:rPr>
      </w:pPr>
      <w:r w:rsidRPr="001F0015">
        <w:rPr>
          <w:color w:val="auto"/>
        </w:rPr>
        <w:lastRenderedPageBreak/>
        <w:t xml:space="preserve">В общеобразовательном цикле предусмотрено выполнение обучающимися индивидуального проекта по выбранной теме в рамках учебного предмета </w:t>
      </w:r>
      <w:r w:rsidR="004729E0" w:rsidRPr="001F0015">
        <w:rPr>
          <w:color w:val="auto"/>
        </w:rPr>
        <w:t>физика</w:t>
      </w:r>
      <w:r w:rsidRPr="001F0015">
        <w:rPr>
          <w:color w:val="auto"/>
        </w:rPr>
        <w:t xml:space="preserve"> в течение 1 года на 1 курсе обучения. На выполнение индивидуального проекта в учебном плане выделено </w:t>
      </w:r>
      <w:r w:rsidR="00F20636" w:rsidRPr="001F0015">
        <w:rPr>
          <w:color w:val="auto"/>
        </w:rPr>
        <w:t>52</w:t>
      </w:r>
      <w:r w:rsidRPr="001F0015">
        <w:rPr>
          <w:color w:val="auto"/>
        </w:rPr>
        <w:t xml:space="preserve"> часов самостоятельной работы. На консультации по выполнению индивидуального проекта выделено 2</w:t>
      </w:r>
      <w:r w:rsidR="00F20636" w:rsidRPr="001F0015">
        <w:rPr>
          <w:color w:val="auto"/>
        </w:rPr>
        <w:t>6</w:t>
      </w:r>
      <w:r w:rsidRPr="001F0015">
        <w:rPr>
          <w:color w:val="auto"/>
        </w:rPr>
        <w:t xml:space="preserve"> часов. На общественную презентацию обучающимися результатов индивидуального проекта выделено 6 часов. </w:t>
      </w:r>
    </w:p>
    <w:p w14:paraId="55D26562" w14:textId="64BB7785" w:rsidR="00441423" w:rsidRPr="001F0015" w:rsidRDefault="00C82ACD">
      <w:pPr>
        <w:ind w:left="-15" w:right="60"/>
        <w:rPr>
          <w:color w:val="auto"/>
        </w:rPr>
      </w:pPr>
      <w:r w:rsidRPr="001F0015">
        <w:rPr>
          <w:color w:val="auto"/>
        </w:rPr>
        <w:t xml:space="preserve">Экзамены проводят по общеобразовательным учебным предметам математика, информатика, </w:t>
      </w:r>
      <w:r w:rsidR="004729E0" w:rsidRPr="001F0015">
        <w:rPr>
          <w:color w:val="auto"/>
        </w:rPr>
        <w:t>русский язык</w:t>
      </w:r>
      <w:r w:rsidRPr="001F0015">
        <w:rPr>
          <w:color w:val="auto"/>
        </w:rPr>
        <w:t xml:space="preserve">. </w:t>
      </w:r>
    </w:p>
    <w:p w14:paraId="03883A85" w14:textId="21244FED" w:rsidR="00441423" w:rsidRPr="001F0015" w:rsidRDefault="00C82ACD">
      <w:pPr>
        <w:spacing w:after="258"/>
        <w:ind w:left="-15" w:right="60"/>
        <w:rPr>
          <w:color w:val="auto"/>
        </w:rPr>
      </w:pPr>
      <w:r w:rsidRPr="001F0015">
        <w:rPr>
          <w:color w:val="auto"/>
        </w:rPr>
        <w:t>Знания и умения, полученные студентами при освоении учебных предметов общеобразовательного цикла, углубляются и расширяются в процессе изучения учебных дисциплин ППССЗ, таких циклов, как – «</w:t>
      </w:r>
      <w:r w:rsidR="004729E0" w:rsidRPr="001F0015">
        <w:rPr>
          <w:color w:val="auto"/>
        </w:rPr>
        <w:t>Общеобразовательный цикл</w:t>
      </w:r>
      <w:r w:rsidRPr="001F0015">
        <w:rPr>
          <w:color w:val="auto"/>
        </w:rPr>
        <w:t>», «</w:t>
      </w:r>
      <w:r w:rsidR="004729E0" w:rsidRPr="001F0015">
        <w:rPr>
          <w:color w:val="auto"/>
        </w:rPr>
        <w:t>Общий гуманитарный и социально-экономический цикл</w:t>
      </w:r>
      <w:r w:rsidRPr="001F0015">
        <w:rPr>
          <w:color w:val="auto"/>
        </w:rPr>
        <w:t>»,</w:t>
      </w:r>
      <w:r w:rsidR="004729E0" w:rsidRPr="001F0015">
        <w:rPr>
          <w:color w:val="auto"/>
        </w:rPr>
        <w:t xml:space="preserve"> «Математический и общий естественнонаучный цикл», «Общепрофессиональный цикл</w:t>
      </w:r>
      <w:proofErr w:type="gramStart"/>
      <w:r w:rsidR="004729E0" w:rsidRPr="001F0015">
        <w:rPr>
          <w:color w:val="auto"/>
        </w:rPr>
        <w:t>»,</w:t>
      </w:r>
      <w:r w:rsidR="001C1BC2" w:rsidRPr="001F0015">
        <w:rPr>
          <w:color w:val="auto"/>
        </w:rPr>
        <w:t xml:space="preserve"> </w:t>
      </w:r>
      <w:r w:rsidRPr="001F0015">
        <w:rPr>
          <w:color w:val="auto"/>
        </w:rPr>
        <w:t xml:space="preserve"> а</w:t>
      </w:r>
      <w:proofErr w:type="gramEnd"/>
      <w:r w:rsidRPr="001F0015">
        <w:rPr>
          <w:color w:val="auto"/>
        </w:rPr>
        <w:t xml:space="preserve"> также отдельных дисциплин профессионального цикла </w:t>
      </w:r>
    </w:p>
    <w:p w14:paraId="1C39B299" w14:textId="77777777" w:rsidR="00441423" w:rsidRPr="001F0015" w:rsidRDefault="00C82ACD">
      <w:pPr>
        <w:pStyle w:val="3"/>
        <w:ind w:left="1148" w:hanging="720"/>
        <w:rPr>
          <w:color w:val="auto"/>
        </w:rPr>
      </w:pPr>
      <w:bookmarkStart w:id="9" w:name="_Toc71938"/>
      <w:r w:rsidRPr="001F0015">
        <w:rPr>
          <w:color w:val="auto"/>
        </w:rPr>
        <w:t>1.1.6.</w:t>
      </w:r>
      <w:r w:rsidRPr="001F0015">
        <w:rPr>
          <w:rFonts w:ascii="Arial" w:eastAsia="Arial" w:hAnsi="Arial" w:cs="Arial"/>
          <w:color w:val="auto"/>
        </w:rPr>
        <w:t xml:space="preserve"> </w:t>
      </w:r>
      <w:r w:rsidRPr="001F0015">
        <w:rPr>
          <w:color w:val="auto"/>
        </w:rPr>
        <w:t xml:space="preserve">Реализация требований ФГОС СПО. Структура и объем образовательной программы </w:t>
      </w:r>
      <w:bookmarkEnd w:id="9"/>
    </w:p>
    <w:p w14:paraId="6C85467C" w14:textId="77777777" w:rsidR="00441423" w:rsidRPr="001F0015" w:rsidRDefault="00C82ACD">
      <w:pPr>
        <w:ind w:left="-15" w:right="60"/>
        <w:rPr>
          <w:color w:val="auto"/>
        </w:rPr>
      </w:pPr>
      <w:r w:rsidRPr="001F0015">
        <w:rPr>
          <w:color w:val="auto"/>
        </w:rPr>
        <w:t xml:space="preserve">Реализация образовательной программы осуществляется Колледжем самостоятельно. </w:t>
      </w:r>
    </w:p>
    <w:p w14:paraId="4FEDF802" w14:textId="77777777" w:rsidR="00441423" w:rsidRPr="001F0015" w:rsidRDefault="00C82ACD">
      <w:pPr>
        <w:ind w:left="-15" w:right="60"/>
        <w:rPr>
          <w:color w:val="auto"/>
        </w:rPr>
      </w:pPr>
      <w:r w:rsidRPr="001F0015">
        <w:rPr>
          <w:color w:val="auto"/>
        </w:rPr>
        <w:t xml:space="preserve">При реализации образовательной программы могут применяться электронное обучение и дистанционные образовательные технологии. </w:t>
      </w:r>
    </w:p>
    <w:p w14:paraId="5F9C2E65" w14:textId="77777777" w:rsidR="00441423" w:rsidRPr="001F0015" w:rsidRDefault="00C82ACD">
      <w:pPr>
        <w:spacing w:after="127"/>
        <w:ind w:left="-15" w:right="60"/>
        <w:rPr>
          <w:color w:val="auto"/>
        </w:rPr>
      </w:pPr>
      <w:r w:rsidRPr="001F0015">
        <w:rPr>
          <w:color w:val="auto"/>
        </w:rPr>
        <w:t xml:space="preserve">Образовательная программа реализуется на государственном языке Российской Федерации. </w:t>
      </w:r>
    </w:p>
    <w:p w14:paraId="0DDB8CD1" w14:textId="77777777" w:rsidR="001C1BC2" w:rsidRPr="001F0015" w:rsidRDefault="00C82ACD">
      <w:pPr>
        <w:ind w:left="773" w:right="2495" w:hanging="62"/>
        <w:rPr>
          <w:color w:val="auto"/>
        </w:rPr>
      </w:pPr>
      <w:r w:rsidRPr="001F0015">
        <w:rPr>
          <w:color w:val="auto"/>
        </w:rPr>
        <w:t>Образовательная программа имеет следующую структуру:</w:t>
      </w:r>
    </w:p>
    <w:p w14:paraId="05ACB754" w14:textId="60934C1B" w:rsidR="00441423" w:rsidRPr="001F0015" w:rsidRDefault="00C82ACD">
      <w:pPr>
        <w:ind w:left="773" w:right="2495" w:hanging="62"/>
        <w:rPr>
          <w:color w:val="auto"/>
        </w:rPr>
      </w:pPr>
      <w:r w:rsidRPr="001F0015">
        <w:rPr>
          <w:color w:val="auto"/>
        </w:rPr>
        <w:t xml:space="preserve">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общеобразовательный цикл  </w:t>
      </w:r>
    </w:p>
    <w:p w14:paraId="4E01D4CD" w14:textId="77777777" w:rsidR="00441423" w:rsidRPr="001F0015" w:rsidRDefault="00C82ACD">
      <w:pPr>
        <w:ind w:left="77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общий гуманитарный и социально-экономический цикл; </w:t>
      </w:r>
    </w:p>
    <w:p w14:paraId="374D9AA9" w14:textId="77777777" w:rsidR="00441423" w:rsidRPr="001F0015" w:rsidRDefault="00C82ACD">
      <w:pPr>
        <w:ind w:left="77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математический и общий естественнонаучный цикл; </w:t>
      </w:r>
    </w:p>
    <w:p w14:paraId="3733053C" w14:textId="77777777" w:rsidR="00441423" w:rsidRPr="001F0015" w:rsidRDefault="00C82ACD">
      <w:pPr>
        <w:ind w:left="77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общепрофессиональный цикл; </w:t>
      </w:r>
    </w:p>
    <w:p w14:paraId="3B5C9F58" w14:textId="77777777" w:rsidR="00441423" w:rsidRPr="001F0015" w:rsidRDefault="00C82ACD">
      <w:pPr>
        <w:ind w:left="77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профессиональный цикл; </w:t>
      </w:r>
    </w:p>
    <w:p w14:paraId="6B59D6EC" w14:textId="15E7180D" w:rsidR="00441423" w:rsidRPr="001F0015" w:rsidRDefault="00C82ACD">
      <w:pPr>
        <w:spacing w:after="136"/>
        <w:ind w:left="1133" w:right="60" w:hanging="3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государственная итоговая аттестация, которая завершается присвоением квалификации специалиста среднего звена «</w:t>
      </w:r>
      <w:r w:rsidR="001C1BC2" w:rsidRPr="001F0015">
        <w:rPr>
          <w:color w:val="auto"/>
        </w:rPr>
        <w:t>Техник</w:t>
      </w:r>
      <w:r w:rsidR="00833AAB" w:rsidRPr="001F0015">
        <w:rPr>
          <w:color w:val="auto"/>
        </w:rPr>
        <w:t>-электрик</w:t>
      </w:r>
      <w:r w:rsidRPr="001F0015">
        <w:rPr>
          <w:color w:val="auto"/>
        </w:rPr>
        <w:t xml:space="preserve">». </w:t>
      </w:r>
    </w:p>
    <w:p w14:paraId="70970169" w14:textId="77777777" w:rsidR="00441423" w:rsidRPr="001F0015" w:rsidRDefault="00C82ACD">
      <w:pPr>
        <w:ind w:left="711" w:right="60" w:firstLine="0"/>
        <w:rPr>
          <w:color w:val="auto"/>
        </w:rPr>
      </w:pPr>
      <w:r w:rsidRPr="001F0015">
        <w:rPr>
          <w:color w:val="auto"/>
        </w:rPr>
        <w:t>Структура и объем</w:t>
      </w:r>
      <w:r w:rsidRPr="001F0015">
        <w:rPr>
          <w:b/>
          <w:color w:val="auto"/>
        </w:rPr>
        <w:t xml:space="preserve"> </w:t>
      </w:r>
      <w:r w:rsidRPr="001F0015">
        <w:rPr>
          <w:color w:val="auto"/>
        </w:rPr>
        <w:t xml:space="preserve">образовательной программы: </w:t>
      </w:r>
    </w:p>
    <w:tbl>
      <w:tblPr>
        <w:tblStyle w:val="TableGrid"/>
        <w:tblW w:w="9629" w:type="dxa"/>
        <w:tblInd w:w="5" w:type="dxa"/>
        <w:tblCellMar>
          <w:top w:w="12" w:type="dxa"/>
          <w:left w:w="110" w:type="dxa"/>
          <w:right w:w="56" w:type="dxa"/>
        </w:tblCellMar>
        <w:tblLook w:val="04A0" w:firstRow="1" w:lastRow="0" w:firstColumn="1" w:lastColumn="0" w:noHBand="0" w:noVBand="1"/>
      </w:tblPr>
      <w:tblGrid>
        <w:gridCol w:w="4169"/>
        <w:gridCol w:w="1917"/>
        <w:gridCol w:w="1842"/>
        <w:gridCol w:w="1701"/>
      </w:tblGrid>
      <w:tr w:rsidR="001F0015" w:rsidRPr="001F0015" w14:paraId="1E6343BF" w14:textId="77777777" w:rsidTr="00B75B06">
        <w:trPr>
          <w:trHeight w:val="388"/>
        </w:trPr>
        <w:tc>
          <w:tcPr>
            <w:tcW w:w="4169" w:type="dxa"/>
            <w:tcBorders>
              <w:top w:val="single" w:sz="4" w:space="0" w:color="000000"/>
              <w:left w:val="single" w:sz="4" w:space="0" w:color="000000"/>
              <w:bottom w:val="single" w:sz="4" w:space="0" w:color="000000"/>
              <w:right w:val="single" w:sz="4" w:space="0" w:color="000000"/>
            </w:tcBorders>
          </w:tcPr>
          <w:p w14:paraId="6C1E05B7" w14:textId="77777777" w:rsidR="00441423" w:rsidRPr="001F0015" w:rsidRDefault="00C82ACD">
            <w:pPr>
              <w:spacing w:after="0" w:line="259" w:lineRule="auto"/>
              <w:ind w:left="0" w:right="46" w:firstLine="0"/>
              <w:jc w:val="center"/>
              <w:rPr>
                <w:color w:val="auto"/>
                <w:sz w:val="18"/>
                <w:szCs w:val="22"/>
              </w:rPr>
            </w:pPr>
            <w:r w:rsidRPr="001F0015">
              <w:rPr>
                <w:b/>
                <w:color w:val="auto"/>
                <w:sz w:val="18"/>
                <w:szCs w:val="22"/>
              </w:rPr>
              <w:t xml:space="preserve">Структура образовательной программы </w:t>
            </w:r>
          </w:p>
        </w:tc>
        <w:tc>
          <w:tcPr>
            <w:tcW w:w="1917" w:type="dxa"/>
            <w:tcBorders>
              <w:top w:val="single" w:sz="4" w:space="0" w:color="000000"/>
              <w:left w:val="single" w:sz="4" w:space="0" w:color="000000"/>
              <w:bottom w:val="single" w:sz="4" w:space="0" w:color="000000"/>
              <w:right w:val="single" w:sz="4" w:space="0" w:color="000000"/>
            </w:tcBorders>
          </w:tcPr>
          <w:p w14:paraId="56CE1EF6" w14:textId="77777777" w:rsidR="00441423" w:rsidRPr="001F0015" w:rsidRDefault="00C82ACD">
            <w:pPr>
              <w:spacing w:after="0" w:line="237" w:lineRule="auto"/>
              <w:ind w:left="0" w:firstLine="0"/>
              <w:jc w:val="center"/>
              <w:rPr>
                <w:color w:val="auto"/>
                <w:sz w:val="18"/>
                <w:szCs w:val="22"/>
              </w:rPr>
            </w:pPr>
            <w:r w:rsidRPr="001F0015">
              <w:rPr>
                <w:b/>
                <w:color w:val="auto"/>
                <w:sz w:val="18"/>
                <w:szCs w:val="22"/>
              </w:rPr>
              <w:t xml:space="preserve">Обязательный объем </w:t>
            </w:r>
          </w:p>
          <w:p w14:paraId="3C86A958" w14:textId="77777777" w:rsidR="00441423" w:rsidRPr="001F0015" w:rsidRDefault="00C82ACD">
            <w:pPr>
              <w:spacing w:after="0" w:line="259" w:lineRule="auto"/>
              <w:ind w:left="0" w:firstLine="0"/>
              <w:jc w:val="center"/>
              <w:rPr>
                <w:color w:val="auto"/>
                <w:sz w:val="18"/>
                <w:szCs w:val="22"/>
              </w:rPr>
            </w:pPr>
            <w:r w:rsidRPr="001F0015">
              <w:rPr>
                <w:b/>
                <w:color w:val="auto"/>
                <w:sz w:val="18"/>
                <w:szCs w:val="22"/>
              </w:rPr>
              <w:t xml:space="preserve">образовательной программы  </w:t>
            </w:r>
          </w:p>
        </w:tc>
        <w:tc>
          <w:tcPr>
            <w:tcW w:w="1842" w:type="dxa"/>
            <w:tcBorders>
              <w:top w:val="single" w:sz="4" w:space="0" w:color="000000"/>
              <w:left w:val="single" w:sz="4" w:space="0" w:color="000000"/>
              <w:bottom w:val="single" w:sz="4" w:space="0" w:color="000000"/>
              <w:right w:val="single" w:sz="4" w:space="0" w:color="000000"/>
            </w:tcBorders>
          </w:tcPr>
          <w:p w14:paraId="151B76FA" w14:textId="77777777" w:rsidR="00441423" w:rsidRPr="001F0015" w:rsidRDefault="00C82ACD">
            <w:pPr>
              <w:spacing w:after="0" w:line="237" w:lineRule="auto"/>
              <w:ind w:left="0" w:firstLine="0"/>
              <w:jc w:val="center"/>
              <w:rPr>
                <w:color w:val="auto"/>
                <w:sz w:val="18"/>
                <w:szCs w:val="22"/>
              </w:rPr>
            </w:pPr>
            <w:r w:rsidRPr="001F0015">
              <w:rPr>
                <w:b/>
                <w:color w:val="auto"/>
                <w:sz w:val="18"/>
                <w:szCs w:val="22"/>
              </w:rPr>
              <w:t xml:space="preserve">Вариативный объем </w:t>
            </w:r>
          </w:p>
          <w:p w14:paraId="59B01EC6" w14:textId="77777777" w:rsidR="00441423" w:rsidRPr="001F0015" w:rsidRDefault="00C82ACD">
            <w:pPr>
              <w:spacing w:after="0" w:line="259" w:lineRule="auto"/>
              <w:ind w:left="0" w:firstLine="0"/>
              <w:jc w:val="center"/>
              <w:rPr>
                <w:color w:val="auto"/>
                <w:sz w:val="18"/>
                <w:szCs w:val="22"/>
              </w:rPr>
            </w:pPr>
            <w:r w:rsidRPr="001F0015">
              <w:rPr>
                <w:b/>
                <w:color w:val="auto"/>
                <w:sz w:val="18"/>
                <w:szCs w:val="22"/>
              </w:rPr>
              <w:t xml:space="preserve">образовательной программы </w:t>
            </w:r>
          </w:p>
        </w:tc>
        <w:tc>
          <w:tcPr>
            <w:tcW w:w="1701" w:type="dxa"/>
            <w:tcBorders>
              <w:top w:val="single" w:sz="4" w:space="0" w:color="000000"/>
              <w:left w:val="single" w:sz="4" w:space="0" w:color="000000"/>
              <w:bottom w:val="single" w:sz="4" w:space="0" w:color="000000"/>
              <w:right w:val="single" w:sz="4" w:space="0" w:color="000000"/>
            </w:tcBorders>
          </w:tcPr>
          <w:p w14:paraId="5499767C" w14:textId="77777777" w:rsidR="00441423" w:rsidRPr="001F0015" w:rsidRDefault="00C82ACD">
            <w:pPr>
              <w:spacing w:after="0" w:line="259" w:lineRule="auto"/>
              <w:ind w:left="0" w:firstLine="0"/>
              <w:jc w:val="center"/>
              <w:rPr>
                <w:color w:val="auto"/>
                <w:sz w:val="18"/>
                <w:szCs w:val="22"/>
              </w:rPr>
            </w:pPr>
            <w:r w:rsidRPr="001F0015">
              <w:rPr>
                <w:b/>
                <w:color w:val="auto"/>
                <w:sz w:val="18"/>
                <w:szCs w:val="22"/>
              </w:rPr>
              <w:t xml:space="preserve">Общий объем образовательной программы </w:t>
            </w:r>
          </w:p>
        </w:tc>
      </w:tr>
      <w:tr w:rsidR="001F0015" w:rsidRPr="001F0015" w14:paraId="504EF4A5" w14:textId="77777777" w:rsidTr="00B75B06">
        <w:trPr>
          <w:trHeight w:val="240"/>
        </w:trPr>
        <w:tc>
          <w:tcPr>
            <w:tcW w:w="4169" w:type="dxa"/>
            <w:tcBorders>
              <w:top w:val="single" w:sz="4" w:space="0" w:color="000000"/>
              <w:left w:val="single" w:sz="4" w:space="0" w:color="000000"/>
              <w:bottom w:val="single" w:sz="4" w:space="0" w:color="000000"/>
              <w:right w:val="single" w:sz="4" w:space="0" w:color="000000"/>
            </w:tcBorders>
          </w:tcPr>
          <w:p w14:paraId="612AC1EA" w14:textId="77777777" w:rsidR="00441423" w:rsidRPr="001F0015" w:rsidRDefault="00C82ACD">
            <w:pPr>
              <w:spacing w:after="0" w:line="259" w:lineRule="auto"/>
              <w:ind w:left="0" w:right="52" w:firstLine="0"/>
              <w:jc w:val="center"/>
              <w:rPr>
                <w:color w:val="auto"/>
              </w:rPr>
            </w:pPr>
            <w:r w:rsidRPr="001F0015">
              <w:rPr>
                <w:color w:val="auto"/>
                <w:sz w:val="20"/>
              </w:rPr>
              <w:t xml:space="preserve">Общеобразовательный цикл </w:t>
            </w:r>
          </w:p>
        </w:tc>
        <w:tc>
          <w:tcPr>
            <w:tcW w:w="1917" w:type="dxa"/>
            <w:tcBorders>
              <w:top w:val="single" w:sz="4" w:space="0" w:color="000000"/>
              <w:left w:val="single" w:sz="4" w:space="0" w:color="000000"/>
              <w:bottom w:val="single" w:sz="4" w:space="0" w:color="000000"/>
              <w:right w:val="single" w:sz="4" w:space="0" w:color="000000"/>
            </w:tcBorders>
          </w:tcPr>
          <w:p w14:paraId="405E0B72" w14:textId="4CE3AF2E" w:rsidR="00441423" w:rsidRPr="001F0015" w:rsidRDefault="00C82ACD">
            <w:pPr>
              <w:spacing w:after="0" w:line="259" w:lineRule="auto"/>
              <w:ind w:left="0" w:right="45" w:firstLine="0"/>
              <w:jc w:val="center"/>
              <w:rPr>
                <w:color w:val="auto"/>
              </w:rPr>
            </w:pPr>
            <w:r w:rsidRPr="001F0015">
              <w:rPr>
                <w:color w:val="auto"/>
                <w:sz w:val="20"/>
              </w:rPr>
              <w:t>88</w:t>
            </w:r>
            <w:r w:rsidR="008D10DC" w:rsidRPr="001F0015">
              <w:rPr>
                <w:color w:val="auto"/>
                <w:sz w:val="20"/>
              </w:rPr>
              <w:t>6</w:t>
            </w:r>
          </w:p>
        </w:tc>
        <w:tc>
          <w:tcPr>
            <w:tcW w:w="1842" w:type="dxa"/>
            <w:tcBorders>
              <w:top w:val="single" w:sz="4" w:space="0" w:color="000000"/>
              <w:left w:val="single" w:sz="4" w:space="0" w:color="000000"/>
              <w:bottom w:val="single" w:sz="4" w:space="0" w:color="000000"/>
              <w:right w:val="single" w:sz="4" w:space="0" w:color="000000"/>
            </w:tcBorders>
          </w:tcPr>
          <w:p w14:paraId="72E9DB4B" w14:textId="77AF95F6" w:rsidR="00441423" w:rsidRPr="001F0015" w:rsidRDefault="008D10DC">
            <w:pPr>
              <w:spacing w:after="0" w:line="259" w:lineRule="auto"/>
              <w:ind w:left="0" w:right="44" w:firstLine="0"/>
              <w:jc w:val="center"/>
              <w:rPr>
                <w:color w:val="auto"/>
              </w:rPr>
            </w:pPr>
            <w:r w:rsidRPr="001F0015">
              <w:rPr>
                <w:color w:val="auto"/>
                <w:sz w:val="20"/>
              </w:rPr>
              <w:t>590</w:t>
            </w:r>
          </w:p>
        </w:tc>
        <w:tc>
          <w:tcPr>
            <w:tcW w:w="1701" w:type="dxa"/>
            <w:tcBorders>
              <w:top w:val="single" w:sz="4" w:space="0" w:color="000000"/>
              <w:left w:val="single" w:sz="4" w:space="0" w:color="000000"/>
              <w:bottom w:val="single" w:sz="4" w:space="0" w:color="000000"/>
              <w:right w:val="single" w:sz="4" w:space="0" w:color="000000"/>
            </w:tcBorders>
          </w:tcPr>
          <w:p w14:paraId="108EC602" w14:textId="7C8DC125" w:rsidR="00441423" w:rsidRPr="001F0015" w:rsidRDefault="008D10DC">
            <w:pPr>
              <w:spacing w:after="0" w:line="259" w:lineRule="auto"/>
              <w:ind w:left="0" w:right="50" w:firstLine="0"/>
              <w:jc w:val="center"/>
              <w:rPr>
                <w:color w:val="auto"/>
              </w:rPr>
            </w:pPr>
            <w:r w:rsidRPr="001F0015">
              <w:rPr>
                <w:color w:val="auto"/>
                <w:sz w:val="20"/>
              </w:rPr>
              <w:t xml:space="preserve">1476 </w:t>
            </w:r>
          </w:p>
        </w:tc>
      </w:tr>
      <w:tr w:rsidR="001F0015" w:rsidRPr="001F0015" w14:paraId="1D200D61" w14:textId="77777777" w:rsidTr="00B75B06">
        <w:trPr>
          <w:trHeight w:val="475"/>
        </w:trPr>
        <w:tc>
          <w:tcPr>
            <w:tcW w:w="4169" w:type="dxa"/>
            <w:tcBorders>
              <w:top w:val="single" w:sz="4" w:space="0" w:color="000000"/>
              <w:left w:val="single" w:sz="4" w:space="0" w:color="000000"/>
              <w:bottom w:val="single" w:sz="4" w:space="0" w:color="000000"/>
              <w:right w:val="single" w:sz="4" w:space="0" w:color="000000"/>
            </w:tcBorders>
          </w:tcPr>
          <w:p w14:paraId="000C4772" w14:textId="28ED1C0E" w:rsidR="00441423" w:rsidRPr="001F0015" w:rsidRDefault="00C82ACD">
            <w:pPr>
              <w:spacing w:after="0" w:line="259" w:lineRule="auto"/>
              <w:ind w:left="0" w:firstLine="0"/>
              <w:jc w:val="center"/>
              <w:rPr>
                <w:color w:val="auto"/>
              </w:rPr>
            </w:pPr>
            <w:r w:rsidRPr="001F0015">
              <w:rPr>
                <w:color w:val="auto"/>
                <w:sz w:val="20"/>
              </w:rPr>
              <w:t>Общий гуманитарный и социально</w:t>
            </w:r>
            <w:r w:rsidR="00C8645A" w:rsidRPr="001F0015">
              <w:rPr>
                <w:color w:val="auto"/>
                <w:sz w:val="20"/>
              </w:rPr>
              <w:t xml:space="preserve"> </w:t>
            </w:r>
            <w:r w:rsidRPr="001F0015">
              <w:rPr>
                <w:color w:val="auto"/>
                <w:sz w:val="20"/>
              </w:rPr>
              <w:t xml:space="preserve">экономический цикл </w:t>
            </w:r>
          </w:p>
        </w:tc>
        <w:tc>
          <w:tcPr>
            <w:tcW w:w="1917" w:type="dxa"/>
            <w:tcBorders>
              <w:top w:val="single" w:sz="4" w:space="0" w:color="000000"/>
              <w:left w:val="single" w:sz="4" w:space="0" w:color="000000"/>
              <w:bottom w:val="single" w:sz="4" w:space="0" w:color="000000"/>
              <w:right w:val="single" w:sz="4" w:space="0" w:color="000000"/>
            </w:tcBorders>
            <w:vAlign w:val="center"/>
          </w:tcPr>
          <w:p w14:paraId="721D8A4C" w14:textId="767A96ED" w:rsidR="00441423" w:rsidRPr="001F0015" w:rsidRDefault="008D10DC">
            <w:pPr>
              <w:spacing w:after="0" w:line="259" w:lineRule="auto"/>
              <w:ind w:left="0" w:right="45" w:firstLine="0"/>
              <w:jc w:val="center"/>
              <w:rPr>
                <w:color w:val="auto"/>
              </w:rPr>
            </w:pPr>
            <w:r w:rsidRPr="001F0015">
              <w:rPr>
                <w:color w:val="auto"/>
                <w:sz w:val="20"/>
              </w:rPr>
              <w:t>498</w:t>
            </w:r>
          </w:p>
        </w:tc>
        <w:tc>
          <w:tcPr>
            <w:tcW w:w="1842" w:type="dxa"/>
            <w:tcBorders>
              <w:top w:val="single" w:sz="4" w:space="0" w:color="000000"/>
              <w:left w:val="single" w:sz="4" w:space="0" w:color="000000"/>
              <w:bottom w:val="single" w:sz="4" w:space="0" w:color="000000"/>
              <w:right w:val="single" w:sz="4" w:space="0" w:color="000000"/>
            </w:tcBorders>
            <w:vAlign w:val="center"/>
          </w:tcPr>
          <w:p w14:paraId="724F740D" w14:textId="5922255F" w:rsidR="00441423" w:rsidRPr="001F0015" w:rsidRDefault="008D10DC">
            <w:pPr>
              <w:spacing w:after="0" w:line="259" w:lineRule="auto"/>
              <w:ind w:left="0" w:right="49" w:firstLine="0"/>
              <w:jc w:val="center"/>
              <w:rPr>
                <w:color w:val="auto"/>
              </w:rPr>
            </w:pPr>
            <w:r w:rsidRPr="001F0015">
              <w:rPr>
                <w:color w:val="auto"/>
                <w:sz w:val="20"/>
              </w:rPr>
              <w:t>68</w:t>
            </w:r>
          </w:p>
        </w:tc>
        <w:tc>
          <w:tcPr>
            <w:tcW w:w="1701" w:type="dxa"/>
            <w:tcBorders>
              <w:top w:val="single" w:sz="4" w:space="0" w:color="000000"/>
              <w:left w:val="single" w:sz="4" w:space="0" w:color="000000"/>
              <w:bottom w:val="single" w:sz="4" w:space="0" w:color="000000"/>
              <w:right w:val="single" w:sz="4" w:space="0" w:color="000000"/>
            </w:tcBorders>
            <w:vAlign w:val="center"/>
          </w:tcPr>
          <w:p w14:paraId="6D241AAB" w14:textId="52CDD70E" w:rsidR="00441423" w:rsidRPr="001F0015" w:rsidRDefault="008D10DC">
            <w:pPr>
              <w:spacing w:after="0" w:line="259" w:lineRule="auto"/>
              <w:ind w:left="0" w:right="45" w:firstLine="0"/>
              <w:jc w:val="center"/>
              <w:rPr>
                <w:color w:val="auto"/>
              </w:rPr>
            </w:pPr>
            <w:r w:rsidRPr="001F0015">
              <w:rPr>
                <w:color w:val="auto"/>
                <w:sz w:val="20"/>
              </w:rPr>
              <w:t>566</w:t>
            </w:r>
            <w:r w:rsidR="00C8645A" w:rsidRPr="001F0015">
              <w:rPr>
                <w:color w:val="auto"/>
                <w:sz w:val="20"/>
              </w:rPr>
              <w:t xml:space="preserve"> </w:t>
            </w:r>
          </w:p>
        </w:tc>
      </w:tr>
      <w:tr w:rsidR="001F0015" w:rsidRPr="001F0015" w14:paraId="7F1671F2" w14:textId="77777777" w:rsidTr="00B75B06">
        <w:trPr>
          <w:trHeight w:val="298"/>
        </w:trPr>
        <w:tc>
          <w:tcPr>
            <w:tcW w:w="4169" w:type="dxa"/>
            <w:tcBorders>
              <w:top w:val="single" w:sz="4" w:space="0" w:color="000000"/>
              <w:left w:val="single" w:sz="4" w:space="0" w:color="000000"/>
              <w:bottom w:val="single" w:sz="4" w:space="0" w:color="000000"/>
              <w:right w:val="single" w:sz="4" w:space="0" w:color="000000"/>
            </w:tcBorders>
          </w:tcPr>
          <w:p w14:paraId="4903FB10" w14:textId="77777777" w:rsidR="00441423" w:rsidRPr="001F0015" w:rsidRDefault="00C82ACD">
            <w:pPr>
              <w:spacing w:after="0" w:line="259" w:lineRule="auto"/>
              <w:ind w:left="0" w:right="47" w:firstLine="0"/>
              <w:jc w:val="center"/>
              <w:rPr>
                <w:color w:val="auto"/>
              </w:rPr>
            </w:pPr>
            <w:r w:rsidRPr="001F0015">
              <w:rPr>
                <w:color w:val="auto"/>
                <w:sz w:val="20"/>
              </w:rPr>
              <w:t xml:space="preserve">Общепрофессиональный цикл </w:t>
            </w:r>
          </w:p>
        </w:tc>
        <w:tc>
          <w:tcPr>
            <w:tcW w:w="1917" w:type="dxa"/>
            <w:tcBorders>
              <w:top w:val="single" w:sz="4" w:space="0" w:color="000000"/>
              <w:left w:val="single" w:sz="4" w:space="0" w:color="000000"/>
              <w:bottom w:val="single" w:sz="4" w:space="0" w:color="000000"/>
              <w:right w:val="single" w:sz="4" w:space="0" w:color="000000"/>
            </w:tcBorders>
          </w:tcPr>
          <w:p w14:paraId="38C37672" w14:textId="224FA868" w:rsidR="00441423" w:rsidRPr="001F0015" w:rsidRDefault="008D10DC">
            <w:pPr>
              <w:spacing w:after="0" w:line="259" w:lineRule="auto"/>
              <w:ind w:left="0" w:right="45" w:firstLine="0"/>
              <w:jc w:val="center"/>
              <w:rPr>
                <w:color w:val="auto"/>
              </w:rPr>
            </w:pPr>
            <w:r w:rsidRPr="001F0015">
              <w:rPr>
                <w:color w:val="auto"/>
                <w:sz w:val="20"/>
              </w:rPr>
              <w:t>598</w:t>
            </w:r>
          </w:p>
        </w:tc>
        <w:tc>
          <w:tcPr>
            <w:tcW w:w="1842" w:type="dxa"/>
            <w:tcBorders>
              <w:top w:val="single" w:sz="4" w:space="0" w:color="000000"/>
              <w:left w:val="single" w:sz="4" w:space="0" w:color="000000"/>
              <w:bottom w:val="single" w:sz="4" w:space="0" w:color="000000"/>
              <w:right w:val="single" w:sz="4" w:space="0" w:color="000000"/>
            </w:tcBorders>
          </w:tcPr>
          <w:p w14:paraId="3DA3C0E4" w14:textId="0AFAB3A5" w:rsidR="00441423" w:rsidRPr="001F0015" w:rsidRDefault="008D10DC">
            <w:pPr>
              <w:spacing w:after="0" w:line="259" w:lineRule="auto"/>
              <w:ind w:left="0" w:right="44" w:firstLine="0"/>
              <w:jc w:val="center"/>
              <w:rPr>
                <w:color w:val="auto"/>
              </w:rPr>
            </w:pPr>
            <w:r w:rsidRPr="001F0015">
              <w:rPr>
                <w:color w:val="auto"/>
                <w:sz w:val="20"/>
              </w:rPr>
              <w:t>306</w:t>
            </w:r>
          </w:p>
        </w:tc>
        <w:tc>
          <w:tcPr>
            <w:tcW w:w="1701" w:type="dxa"/>
            <w:tcBorders>
              <w:top w:val="single" w:sz="4" w:space="0" w:color="000000"/>
              <w:left w:val="single" w:sz="4" w:space="0" w:color="000000"/>
              <w:bottom w:val="single" w:sz="4" w:space="0" w:color="000000"/>
              <w:right w:val="single" w:sz="4" w:space="0" w:color="000000"/>
            </w:tcBorders>
          </w:tcPr>
          <w:p w14:paraId="4E2BBDA0" w14:textId="6642DD10" w:rsidR="00441423" w:rsidRPr="001F0015" w:rsidRDefault="008D10DC">
            <w:pPr>
              <w:spacing w:after="0" w:line="259" w:lineRule="auto"/>
              <w:ind w:left="0" w:right="50" w:firstLine="0"/>
              <w:jc w:val="center"/>
              <w:rPr>
                <w:color w:val="auto"/>
              </w:rPr>
            </w:pPr>
            <w:r w:rsidRPr="001F0015">
              <w:rPr>
                <w:color w:val="auto"/>
                <w:sz w:val="20"/>
              </w:rPr>
              <w:t>904</w:t>
            </w:r>
          </w:p>
        </w:tc>
      </w:tr>
      <w:tr w:rsidR="001F0015" w:rsidRPr="001F0015" w14:paraId="206EAE5F" w14:textId="77777777" w:rsidTr="00B75B06">
        <w:trPr>
          <w:trHeight w:val="240"/>
        </w:trPr>
        <w:tc>
          <w:tcPr>
            <w:tcW w:w="4169" w:type="dxa"/>
            <w:tcBorders>
              <w:top w:val="single" w:sz="4" w:space="0" w:color="000000"/>
              <w:left w:val="single" w:sz="4" w:space="0" w:color="000000"/>
              <w:bottom w:val="single" w:sz="4" w:space="0" w:color="000000"/>
              <w:right w:val="single" w:sz="4" w:space="0" w:color="000000"/>
            </w:tcBorders>
          </w:tcPr>
          <w:p w14:paraId="1B1E546A" w14:textId="77777777" w:rsidR="00441423" w:rsidRPr="001F0015" w:rsidRDefault="00C82ACD">
            <w:pPr>
              <w:spacing w:after="0" w:line="259" w:lineRule="auto"/>
              <w:ind w:left="0" w:right="51" w:firstLine="0"/>
              <w:jc w:val="center"/>
              <w:rPr>
                <w:color w:val="auto"/>
              </w:rPr>
            </w:pPr>
            <w:r w:rsidRPr="001F0015">
              <w:rPr>
                <w:color w:val="auto"/>
                <w:sz w:val="20"/>
              </w:rPr>
              <w:t xml:space="preserve">Профессиональный цикл </w:t>
            </w:r>
          </w:p>
        </w:tc>
        <w:tc>
          <w:tcPr>
            <w:tcW w:w="1917" w:type="dxa"/>
            <w:tcBorders>
              <w:top w:val="single" w:sz="4" w:space="0" w:color="000000"/>
              <w:left w:val="single" w:sz="4" w:space="0" w:color="000000"/>
              <w:bottom w:val="single" w:sz="4" w:space="0" w:color="000000"/>
              <w:right w:val="single" w:sz="4" w:space="0" w:color="000000"/>
            </w:tcBorders>
          </w:tcPr>
          <w:p w14:paraId="759937F4" w14:textId="64831468" w:rsidR="00441423" w:rsidRPr="001F0015" w:rsidRDefault="008D10DC">
            <w:pPr>
              <w:spacing w:after="0" w:line="259" w:lineRule="auto"/>
              <w:ind w:left="0" w:right="50" w:firstLine="0"/>
              <w:jc w:val="center"/>
              <w:rPr>
                <w:color w:val="auto"/>
              </w:rPr>
            </w:pPr>
            <w:r w:rsidRPr="001F0015">
              <w:rPr>
                <w:color w:val="auto"/>
                <w:sz w:val="20"/>
              </w:rPr>
              <w:t>1856</w:t>
            </w:r>
          </w:p>
        </w:tc>
        <w:tc>
          <w:tcPr>
            <w:tcW w:w="1842" w:type="dxa"/>
            <w:tcBorders>
              <w:top w:val="single" w:sz="4" w:space="0" w:color="000000"/>
              <w:left w:val="single" w:sz="4" w:space="0" w:color="000000"/>
              <w:bottom w:val="single" w:sz="4" w:space="0" w:color="000000"/>
              <w:right w:val="single" w:sz="4" w:space="0" w:color="000000"/>
            </w:tcBorders>
          </w:tcPr>
          <w:p w14:paraId="1204767E" w14:textId="45679669" w:rsidR="00441423" w:rsidRPr="001F0015" w:rsidRDefault="008D10DC">
            <w:pPr>
              <w:spacing w:after="0" w:line="259" w:lineRule="auto"/>
              <w:ind w:left="0" w:right="44" w:firstLine="0"/>
              <w:jc w:val="center"/>
              <w:rPr>
                <w:color w:val="auto"/>
              </w:rPr>
            </w:pPr>
            <w:r w:rsidRPr="001F0015">
              <w:rPr>
                <w:color w:val="auto"/>
                <w:sz w:val="20"/>
              </w:rPr>
              <w:t>922</w:t>
            </w:r>
          </w:p>
        </w:tc>
        <w:tc>
          <w:tcPr>
            <w:tcW w:w="1701" w:type="dxa"/>
            <w:tcBorders>
              <w:top w:val="single" w:sz="4" w:space="0" w:color="000000"/>
              <w:left w:val="single" w:sz="4" w:space="0" w:color="000000"/>
              <w:bottom w:val="single" w:sz="4" w:space="0" w:color="000000"/>
              <w:right w:val="single" w:sz="4" w:space="0" w:color="000000"/>
            </w:tcBorders>
          </w:tcPr>
          <w:p w14:paraId="50427426" w14:textId="2432A29B" w:rsidR="00441423" w:rsidRPr="001F0015" w:rsidRDefault="008D10DC">
            <w:pPr>
              <w:spacing w:after="0" w:line="259" w:lineRule="auto"/>
              <w:ind w:left="0" w:right="50" w:firstLine="0"/>
              <w:jc w:val="center"/>
              <w:rPr>
                <w:color w:val="auto"/>
              </w:rPr>
            </w:pPr>
            <w:r w:rsidRPr="001F0015">
              <w:rPr>
                <w:color w:val="auto"/>
                <w:sz w:val="20"/>
              </w:rPr>
              <w:t>2778</w:t>
            </w:r>
          </w:p>
        </w:tc>
      </w:tr>
      <w:tr w:rsidR="001F0015" w:rsidRPr="001F0015" w14:paraId="25302B39" w14:textId="77777777" w:rsidTr="00B75B06">
        <w:trPr>
          <w:trHeight w:val="240"/>
        </w:trPr>
        <w:tc>
          <w:tcPr>
            <w:tcW w:w="4169" w:type="dxa"/>
            <w:tcBorders>
              <w:top w:val="single" w:sz="4" w:space="0" w:color="000000"/>
              <w:left w:val="single" w:sz="4" w:space="0" w:color="000000"/>
              <w:bottom w:val="single" w:sz="4" w:space="0" w:color="000000"/>
              <w:right w:val="single" w:sz="4" w:space="0" w:color="000000"/>
            </w:tcBorders>
          </w:tcPr>
          <w:p w14:paraId="512440D0" w14:textId="77777777" w:rsidR="00441423" w:rsidRPr="001F0015" w:rsidRDefault="00C82ACD">
            <w:pPr>
              <w:spacing w:after="0" w:line="259" w:lineRule="auto"/>
              <w:ind w:left="0" w:right="56" w:firstLine="0"/>
              <w:jc w:val="center"/>
              <w:rPr>
                <w:color w:val="auto"/>
              </w:rPr>
            </w:pPr>
            <w:r w:rsidRPr="001F0015">
              <w:rPr>
                <w:color w:val="auto"/>
                <w:sz w:val="20"/>
              </w:rPr>
              <w:t xml:space="preserve">Государственная итоговая аттестация </w:t>
            </w:r>
          </w:p>
        </w:tc>
        <w:tc>
          <w:tcPr>
            <w:tcW w:w="1917" w:type="dxa"/>
            <w:tcBorders>
              <w:top w:val="single" w:sz="4" w:space="0" w:color="000000"/>
              <w:left w:val="single" w:sz="4" w:space="0" w:color="000000"/>
              <w:bottom w:val="single" w:sz="4" w:space="0" w:color="000000"/>
              <w:right w:val="single" w:sz="4" w:space="0" w:color="000000"/>
            </w:tcBorders>
          </w:tcPr>
          <w:p w14:paraId="76D73E48" w14:textId="77777777" w:rsidR="00441423" w:rsidRPr="001F0015" w:rsidRDefault="00C82ACD">
            <w:pPr>
              <w:spacing w:after="0" w:line="259" w:lineRule="auto"/>
              <w:ind w:left="0" w:right="45" w:firstLine="0"/>
              <w:jc w:val="center"/>
              <w:rPr>
                <w:color w:val="auto"/>
              </w:rPr>
            </w:pPr>
            <w:r w:rsidRPr="001F0015">
              <w:rPr>
                <w:color w:val="auto"/>
                <w:sz w:val="20"/>
              </w:rPr>
              <w:t xml:space="preserve">216 </w:t>
            </w:r>
          </w:p>
        </w:tc>
        <w:tc>
          <w:tcPr>
            <w:tcW w:w="1842" w:type="dxa"/>
            <w:tcBorders>
              <w:top w:val="single" w:sz="4" w:space="0" w:color="000000"/>
              <w:left w:val="single" w:sz="4" w:space="0" w:color="000000"/>
              <w:bottom w:val="single" w:sz="4" w:space="0" w:color="000000"/>
              <w:right w:val="single" w:sz="4" w:space="0" w:color="000000"/>
            </w:tcBorders>
          </w:tcPr>
          <w:p w14:paraId="3A7D3E60" w14:textId="77777777" w:rsidR="00441423" w:rsidRPr="001F0015" w:rsidRDefault="00C82ACD">
            <w:pPr>
              <w:spacing w:after="0" w:line="259" w:lineRule="auto"/>
              <w:ind w:left="2" w:firstLine="0"/>
              <w:jc w:val="center"/>
              <w:rPr>
                <w:color w:val="auto"/>
              </w:rPr>
            </w:pPr>
            <w:r w:rsidRPr="001F0015">
              <w:rPr>
                <w:color w:val="auto"/>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1CECA34" w14:textId="77777777" w:rsidR="00441423" w:rsidRPr="001F0015" w:rsidRDefault="00C82ACD">
            <w:pPr>
              <w:spacing w:after="0" w:line="259" w:lineRule="auto"/>
              <w:ind w:left="0" w:right="45" w:firstLine="0"/>
              <w:jc w:val="center"/>
              <w:rPr>
                <w:color w:val="auto"/>
              </w:rPr>
            </w:pPr>
            <w:r w:rsidRPr="001F0015">
              <w:rPr>
                <w:color w:val="auto"/>
                <w:sz w:val="20"/>
              </w:rPr>
              <w:t xml:space="preserve">216 </w:t>
            </w:r>
          </w:p>
        </w:tc>
      </w:tr>
      <w:tr w:rsidR="001F0015" w:rsidRPr="001F0015" w14:paraId="65AB5A2B" w14:textId="77777777" w:rsidTr="00B75B06">
        <w:trPr>
          <w:trHeight w:val="240"/>
        </w:trPr>
        <w:tc>
          <w:tcPr>
            <w:tcW w:w="4169" w:type="dxa"/>
            <w:tcBorders>
              <w:top w:val="single" w:sz="4" w:space="0" w:color="000000"/>
              <w:left w:val="single" w:sz="4" w:space="0" w:color="000000"/>
              <w:bottom w:val="single" w:sz="4" w:space="0" w:color="000000"/>
              <w:right w:val="single" w:sz="4" w:space="0" w:color="000000"/>
            </w:tcBorders>
          </w:tcPr>
          <w:p w14:paraId="43F6E6C6" w14:textId="77777777" w:rsidR="00441423" w:rsidRPr="001F0015" w:rsidRDefault="00C82ACD">
            <w:pPr>
              <w:spacing w:after="0" w:line="259" w:lineRule="auto"/>
              <w:ind w:left="0" w:right="46" w:firstLine="0"/>
              <w:jc w:val="center"/>
              <w:rPr>
                <w:color w:val="auto"/>
              </w:rPr>
            </w:pPr>
            <w:r w:rsidRPr="001F0015">
              <w:rPr>
                <w:color w:val="auto"/>
                <w:sz w:val="20"/>
              </w:rPr>
              <w:t xml:space="preserve">Общий объем образовательной программы </w:t>
            </w:r>
          </w:p>
        </w:tc>
        <w:tc>
          <w:tcPr>
            <w:tcW w:w="1917" w:type="dxa"/>
            <w:tcBorders>
              <w:top w:val="single" w:sz="4" w:space="0" w:color="000000"/>
              <w:left w:val="single" w:sz="4" w:space="0" w:color="000000"/>
              <w:bottom w:val="single" w:sz="4" w:space="0" w:color="000000"/>
              <w:right w:val="single" w:sz="4" w:space="0" w:color="000000"/>
            </w:tcBorders>
          </w:tcPr>
          <w:p w14:paraId="72001531" w14:textId="77777777" w:rsidR="00441423" w:rsidRPr="001F0015" w:rsidRDefault="00C82ACD">
            <w:pPr>
              <w:spacing w:after="0" w:line="259" w:lineRule="auto"/>
              <w:ind w:left="0" w:right="50" w:firstLine="0"/>
              <w:jc w:val="center"/>
              <w:rPr>
                <w:color w:val="auto"/>
              </w:rPr>
            </w:pPr>
            <w:r w:rsidRPr="001F0015">
              <w:rPr>
                <w:color w:val="auto"/>
                <w:sz w:val="20"/>
              </w:rPr>
              <w:t xml:space="preserve">4054 </w:t>
            </w:r>
          </w:p>
        </w:tc>
        <w:tc>
          <w:tcPr>
            <w:tcW w:w="1842" w:type="dxa"/>
            <w:tcBorders>
              <w:top w:val="single" w:sz="4" w:space="0" w:color="000000"/>
              <w:left w:val="single" w:sz="4" w:space="0" w:color="000000"/>
              <w:bottom w:val="single" w:sz="4" w:space="0" w:color="000000"/>
              <w:right w:val="single" w:sz="4" w:space="0" w:color="000000"/>
            </w:tcBorders>
          </w:tcPr>
          <w:p w14:paraId="0839DBC9" w14:textId="278172A5" w:rsidR="00441423" w:rsidRPr="001F0015" w:rsidRDefault="008D10DC">
            <w:pPr>
              <w:spacing w:after="0" w:line="259" w:lineRule="auto"/>
              <w:ind w:left="0" w:right="49" w:firstLine="0"/>
              <w:jc w:val="center"/>
              <w:rPr>
                <w:color w:val="auto"/>
              </w:rPr>
            </w:pPr>
            <w:r w:rsidRPr="001F0015">
              <w:rPr>
                <w:color w:val="auto"/>
                <w:sz w:val="20"/>
              </w:rPr>
              <w:t>1886</w:t>
            </w:r>
          </w:p>
        </w:tc>
        <w:tc>
          <w:tcPr>
            <w:tcW w:w="1701" w:type="dxa"/>
            <w:tcBorders>
              <w:top w:val="single" w:sz="4" w:space="0" w:color="000000"/>
              <w:left w:val="single" w:sz="4" w:space="0" w:color="000000"/>
              <w:bottom w:val="single" w:sz="4" w:space="0" w:color="000000"/>
              <w:right w:val="single" w:sz="4" w:space="0" w:color="000000"/>
            </w:tcBorders>
          </w:tcPr>
          <w:p w14:paraId="2EB15F8C" w14:textId="08D0F12F" w:rsidR="00441423" w:rsidRPr="001F0015" w:rsidRDefault="008D10DC">
            <w:pPr>
              <w:spacing w:after="0" w:line="259" w:lineRule="auto"/>
              <w:ind w:left="0" w:right="50" w:firstLine="0"/>
              <w:jc w:val="center"/>
              <w:rPr>
                <w:color w:val="auto"/>
              </w:rPr>
            </w:pPr>
            <w:r w:rsidRPr="001F0015">
              <w:rPr>
                <w:color w:val="auto"/>
                <w:sz w:val="20"/>
              </w:rPr>
              <w:t>5940</w:t>
            </w:r>
          </w:p>
        </w:tc>
      </w:tr>
    </w:tbl>
    <w:p w14:paraId="79AF1B6E" w14:textId="77777777" w:rsidR="00441423" w:rsidRPr="001F0015" w:rsidRDefault="00C82ACD">
      <w:pPr>
        <w:ind w:left="-15" w:right="60"/>
        <w:rPr>
          <w:color w:val="auto"/>
        </w:rPr>
      </w:pPr>
      <w:r w:rsidRPr="001F0015">
        <w:rPr>
          <w:color w:val="auto"/>
        </w:rPr>
        <w:lastRenderedPageBreak/>
        <w:t xml:space="preserve">Структура образовательной программы включает обязательную часть и часть, формируемую участниками образовательных отношений (вариативную часть). </w:t>
      </w:r>
    </w:p>
    <w:p w14:paraId="4DBC35CF" w14:textId="77777777" w:rsidR="00441423" w:rsidRPr="001F0015" w:rsidRDefault="00C82ACD">
      <w:pPr>
        <w:ind w:left="-15" w:right="60"/>
        <w:rPr>
          <w:color w:val="auto"/>
        </w:rPr>
      </w:pPr>
      <w:r w:rsidRPr="001F0015">
        <w:rPr>
          <w:color w:val="auto"/>
        </w:rPr>
        <w:t xml:space="preserve"> Выделение обязательной и вариативной части проводилось в общеобразовательном цикле в соответствии с требованиями ФГОС СОО, а в профессиональном цикле в соответствии с требованиями ФГОС СПО. </w:t>
      </w:r>
    </w:p>
    <w:p w14:paraId="486920F0" w14:textId="4B7CBB97" w:rsidR="00441423" w:rsidRPr="001F0015" w:rsidRDefault="00C82ACD">
      <w:pPr>
        <w:ind w:left="-15" w:right="60"/>
        <w:rPr>
          <w:color w:val="auto"/>
        </w:rPr>
      </w:pPr>
      <w:r w:rsidRPr="001F0015">
        <w:rPr>
          <w:color w:val="auto"/>
        </w:rPr>
        <w:t xml:space="preserve">Обязательная часть общеобразовательного цикла в полном объеме выполняет требования ФГОС СОО и составляет </w:t>
      </w:r>
      <w:r w:rsidR="008D10DC" w:rsidRPr="001F0015">
        <w:rPr>
          <w:color w:val="auto"/>
        </w:rPr>
        <w:t>886</w:t>
      </w:r>
      <w:r w:rsidRPr="001F0015">
        <w:rPr>
          <w:color w:val="auto"/>
        </w:rPr>
        <w:t xml:space="preserve"> часов (60 % от общего объема общеобразовательного цикла), а часть, формируемая участниками образовательных отношений, – </w:t>
      </w:r>
      <w:r w:rsidR="008D10DC" w:rsidRPr="001F0015">
        <w:rPr>
          <w:color w:val="auto"/>
        </w:rPr>
        <w:t>590</w:t>
      </w:r>
      <w:r w:rsidRPr="001F0015">
        <w:rPr>
          <w:color w:val="auto"/>
        </w:rPr>
        <w:t xml:space="preserve"> часов (40 % от общего объема общеобразовательного цикла). </w:t>
      </w:r>
    </w:p>
    <w:p w14:paraId="04216FC2" w14:textId="672B366F" w:rsidR="00441423" w:rsidRPr="001F0015" w:rsidRDefault="00C82ACD">
      <w:pPr>
        <w:ind w:left="-15" w:right="60"/>
        <w:rPr>
          <w:color w:val="auto"/>
        </w:rPr>
      </w:pPr>
      <w:r w:rsidRPr="001F0015">
        <w:rPr>
          <w:color w:val="auto"/>
        </w:rPr>
        <w:t xml:space="preserve">Обязательная часть профессиональной составляющей образовательной программы направлена на формирование общих и профессиональных компетенций, предусмотренных планируемыми результатами ФГОС СПО, и составляет </w:t>
      </w:r>
      <w:r w:rsidR="00714894" w:rsidRPr="001F0015">
        <w:rPr>
          <w:color w:val="auto"/>
        </w:rPr>
        <w:t>3838</w:t>
      </w:r>
      <w:r w:rsidRPr="001F0015">
        <w:rPr>
          <w:color w:val="auto"/>
        </w:rPr>
        <w:t xml:space="preserve"> часов</w:t>
      </w:r>
      <w:r w:rsidRPr="001F0015">
        <w:rPr>
          <w:b/>
          <w:color w:val="auto"/>
          <w:sz w:val="20"/>
        </w:rPr>
        <w:t xml:space="preserve"> (</w:t>
      </w:r>
      <w:r w:rsidR="00714894" w:rsidRPr="001F0015">
        <w:rPr>
          <w:color w:val="auto"/>
        </w:rPr>
        <w:t>64,6</w:t>
      </w:r>
      <w:r w:rsidRPr="001F0015">
        <w:rPr>
          <w:color w:val="auto"/>
        </w:rPr>
        <w:t xml:space="preserve"> процентов от общего объема времени, отведенного на ее освоение). </w:t>
      </w:r>
    </w:p>
    <w:p w14:paraId="11C90D6B" w14:textId="497878C3" w:rsidR="00441423" w:rsidRPr="001F0015" w:rsidRDefault="00C82ACD">
      <w:pPr>
        <w:ind w:left="-15" w:right="60"/>
        <w:rPr>
          <w:color w:val="auto"/>
        </w:rPr>
      </w:pPr>
      <w:r w:rsidRPr="001F0015">
        <w:rPr>
          <w:color w:val="auto"/>
        </w:rPr>
        <w:t xml:space="preserve">Вариативная часть профессиональной составляющей образовательной программы составляет </w:t>
      </w:r>
      <w:r w:rsidR="00714894" w:rsidRPr="001F0015">
        <w:rPr>
          <w:color w:val="auto"/>
        </w:rPr>
        <w:t>1886</w:t>
      </w:r>
      <w:r w:rsidRPr="001F0015">
        <w:rPr>
          <w:color w:val="auto"/>
        </w:rPr>
        <w:t xml:space="preserve"> часов</w:t>
      </w:r>
      <w:r w:rsidRPr="001F0015">
        <w:rPr>
          <w:b/>
          <w:color w:val="auto"/>
          <w:sz w:val="20"/>
        </w:rPr>
        <w:t xml:space="preserve"> (</w:t>
      </w:r>
      <w:r w:rsidR="00281D95" w:rsidRPr="001F0015">
        <w:rPr>
          <w:color w:val="auto"/>
        </w:rPr>
        <w:t>31,</w:t>
      </w:r>
      <w:r w:rsidR="00714894" w:rsidRPr="001F0015">
        <w:rPr>
          <w:color w:val="auto"/>
        </w:rPr>
        <w:t>7</w:t>
      </w:r>
      <w:r w:rsidRPr="001F0015">
        <w:rPr>
          <w:color w:val="auto"/>
        </w:rPr>
        <w:t xml:space="preserve"> процентов от общего объема времени, отведенного на ее освоение) и дает возможность углубления подготовки обучающегося,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w:t>
      </w:r>
    </w:p>
    <w:p w14:paraId="69146E3A" w14:textId="4A23AF1A" w:rsidR="00441423" w:rsidRPr="001F0015" w:rsidRDefault="00C82ACD">
      <w:pPr>
        <w:ind w:left="-15" w:right="60"/>
        <w:rPr>
          <w:color w:val="auto"/>
        </w:rPr>
      </w:pPr>
      <w:r w:rsidRPr="001F0015">
        <w:rPr>
          <w:color w:val="auto"/>
        </w:rPr>
        <w:t xml:space="preserve">В целом обязательная часть ОПОП в целом в полном объеме выполняет требования ФГОС СОО и ФГОС СПО и составляет </w:t>
      </w:r>
      <w:r w:rsidR="00714894" w:rsidRPr="001F0015">
        <w:rPr>
          <w:color w:val="auto"/>
        </w:rPr>
        <w:t>4054</w:t>
      </w:r>
      <w:r w:rsidRPr="001F0015">
        <w:rPr>
          <w:color w:val="auto"/>
        </w:rPr>
        <w:t xml:space="preserve"> часов (</w:t>
      </w:r>
      <w:r w:rsidR="00714894" w:rsidRPr="001F0015">
        <w:rPr>
          <w:color w:val="auto"/>
        </w:rPr>
        <w:t>68,2</w:t>
      </w:r>
      <w:r w:rsidRPr="001F0015">
        <w:rPr>
          <w:color w:val="auto"/>
        </w:rPr>
        <w:t xml:space="preserve"> % от общего объема образовательной программы), а часть, формируемая участниками образовательных отношений, – </w:t>
      </w:r>
      <w:r w:rsidR="00714894" w:rsidRPr="001F0015">
        <w:rPr>
          <w:color w:val="auto"/>
        </w:rPr>
        <w:t>1886</w:t>
      </w:r>
      <w:r w:rsidRPr="001F0015">
        <w:rPr>
          <w:color w:val="auto"/>
        </w:rPr>
        <w:t xml:space="preserve"> часов</w:t>
      </w:r>
      <w:r w:rsidRPr="001F0015">
        <w:rPr>
          <w:b/>
          <w:color w:val="auto"/>
        </w:rPr>
        <w:t xml:space="preserve"> </w:t>
      </w:r>
      <w:r w:rsidRPr="001F0015">
        <w:rPr>
          <w:b/>
          <w:color w:val="auto"/>
          <w:sz w:val="20"/>
        </w:rPr>
        <w:t>(</w:t>
      </w:r>
      <w:r w:rsidRPr="001F0015">
        <w:rPr>
          <w:color w:val="auto"/>
        </w:rPr>
        <w:t>3</w:t>
      </w:r>
      <w:r w:rsidR="00714894" w:rsidRPr="001F0015">
        <w:rPr>
          <w:color w:val="auto"/>
        </w:rPr>
        <w:t>1</w:t>
      </w:r>
      <w:r w:rsidR="008528C9" w:rsidRPr="001F0015">
        <w:rPr>
          <w:color w:val="auto"/>
        </w:rPr>
        <w:t>,</w:t>
      </w:r>
      <w:r w:rsidR="00714894" w:rsidRPr="001F0015">
        <w:rPr>
          <w:color w:val="auto"/>
        </w:rPr>
        <w:t>7</w:t>
      </w:r>
      <w:r w:rsidRPr="001F0015">
        <w:rPr>
          <w:color w:val="auto"/>
        </w:rPr>
        <w:t xml:space="preserve"> % от общего объема образовательной программы). </w:t>
      </w:r>
    </w:p>
    <w:p w14:paraId="4FCD1924" w14:textId="55619B05" w:rsidR="00441423" w:rsidRPr="001F0015" w:rsidRDefault="00C82ACD">
      <w:pPr>
        <w:ind w:left="-15" w:right="60"/>
        <w:rPr>
          <w:color w:val="auto"/>
        </w:rPr>
      </w:pPr>
      <w:r w:rsidRPr="001F0015">
        <w:rPr>
          <w:color w:val="auto"/>
        </w:rPr>
        <w:t>Для выполнения требований ФГОС по формированию общих компетенций выпускника (</w:t>
      </w:r>
      <w:r w:rsidRPr="001F0015">
        <w:rPr>
          <w:color w:val="auto"/>
          <w:sz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1F0015">
        <w:rPr>
          <w:color w:val="auto"/>
        </w:rPr>
        <w:t>) введены дисциплины; ЕН.0</w:t>
      </w:r>
      <w:r w:rsidR="008E489B" w:rsidRPr="001F0015">
        <w:rPr>
          <w:color w:val="auto"/>
        </w:rPr>
        <w:t>2</w:t>
      </w:r>
      <w:r w:rsidRPr="001F0015">
        <w:rPr>
          <w:color w:val="auto"/>
        </w:rPr>
        <w:t>. Экологические основы природопользования. РД представляет собой регион, в котором традиционно сильными остаются позиции в сфере малого и среднего предпринимательства. Введение дисциплины ОП.1</w:t>
      </w:r>
      <w:r w:rsidR="00E6641F" w:rsidRPr="001F0015">
        <w:rPr>
          <w:color w:val="auto"/>
        </w:rPr>
        <w:t>2</w:t>
      </w:r>
      <w:r w:rsidRPr="001F0015">
        <w:rPr>
          <w:color w:val="auto"/>
        </w:rPr>
        <w:t xml:space="preserve"> </w:t>
      </w:r>
      <w:r w:rsidR="00E6641F" w:rsidRPr="001F0015">
        <w:rPr>
          <w:color w:val="auto"/>
        </w:rPr>
        <w:t>Организация предпринимательской деятельности и основы финансовой грамотности</w:t>
      </w:r>
      <w:r w:rsidRPr="001F0015">
        <w:rPr>
          <w:color w:val="auto"/>
        </w:rPr>
        <w:t xml:space="preserve">, принципы бережливого производства, позволит выпускникам выполнять работу с принципиально новым подходом и организовать предпринимательскую деятельность по профилю получаемой специальности.  </w:t>
      </w:r>
      <w:r w:rsidR="00E6641F" w:rsidRPr="001F0015">
        <w:rPr>
          <w:color w:val="auto"/>
        </w:rPr>
        <w:t xml:space="preserve"> </w:t>
      </w:r>
    </w:p>
    <w:p w14:paraId="0A4A4B14" w14:textId="77777777" w:rsidR="00441423" w:rsidRPr="001F0015" w:rsidRDefault="00C82ACD">
      <w:pPr>
        <w:spacing w:after="37"/>
        <w:ind w:left="-15" w:right="60"/>
        <w:rPr>
          <w:color w:val="auto"/>
        </w:rPr>
      </w:pPr>
      <w:r w:rsidRPr="001F0015">
        <w:rPr>
          <w:color w:val="auto"/>
        </w:rPr>
        <w:t xml:space="preserve">В общеобразовательном,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w:t>
      </w:r>
    </w:p>
    <w:p w14:paraId="5F2EFF4D" w14:textId="77777777" w:rsidR="00441423" w:rsidRPr="001F0015" w:rsidRDefault="00C82ACD">
      <w:pPr>
        <w:ind w:left="90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практики (в профессиональном цикле);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самостоятельной работы обучающихся. </w:t>
      </w:r>
    </w:p>
    <w:p w14:paraId="2905204A" w14:textId="2A725076" w:rsidR="00441423" w:rsidRPr="001F0015" w:rsidRDefault="00C82ACD">
      <w:pPr>
        <w:ind w:left="-15" w:right="60"/>
        <w:rPr>
          <w:color w:val="auto"/>
        </w:rPr>
      </w:pPr>
      <w:r w:rsidRPr="001F0015">
        <w:rPr>
          <w:color w:val="auto"/>
        </w:rPr>
        <w:lastRenderedPageBreak/>
        <w:t xml:space="preserve">На проведение учебных занятий и практик при освоении учебных циклов образовательной программы в очной форме обучения выделено </w:t>
      </w:r>
      <w:r w:rsidR="00714894" w:rsidRPr="001F0015">
        <w:rPr>
          <w:color w:val="auto"/>
        </w:rPr>
        <w:t>4054</w:t>
      </w:r>
      <w:r w:rsidR="001E29FF" w:rsidRPr="001F0015">
        <w:rPr>
          <w:color w:val="auto"/>
        </w:rPr>
        <w:t xml:space="preserve"> </w:t>
      </w:r>
      <w:r w:rsidRPr="001F0015">
        <w:rPr>
          <w:color w:val="auto"/>
        </w:rPr>
        <w:t xml:space="preserve">часов, что составляет </w:t>
      </w:r>
    </w:p>
    <w:p w14:paraId="44B47F43" w14:textId="3AF8AC3A" w:rsidR="00441423" w:rsidRPr="001F0015" w:rsidRDefault="00714894">
      <w:pPr>
        <w:ind w:left="-15" w:right="60" w:firstLine="0"/>
        <w:rPr>
          <w:color w:val="auto"/>
        </w:rPr>
      </w:pPr>
      <w:r w:rsidRPr="001F0015">
        <w:rPr>
          <w:color w:val="auto"/>
        </w:rPr>
        <w:t>68,2</w:t>
      </w:r>
      <w:r w:rsidR="001E29FF" w:rsidRPr="001F0015">
        <w:rPr>
          <w:color w:val="auto"/>
        </w:rPr>
        <w:t xml:space="preserve"> процентов от объема учебных циклов образовательной программы </w:t>
      </w:r>
    </w:p>
    <w:p w14:paraId="5B831903" w14:textId="2A82AE7C" w:rsidR="00441423" w:rsidRPr="001F0015" w:rsidRDefault="00C82ACD">
      <w:pPr>
        <w:spacing w:after="32"/>
        <w:ind w:left="-15" w:right="60"/>
        <w:rPr>
          <w:color w:val="auto"/>
        </w:rPr>
      </w:pPr>
      <w:r w:rsidRPr="001F0015">
        <w:rPr>
          <w:color w:val="auto"/>
        </w:rPr>
        <w:t xml:space="preserve">Самостоятельная работа обучающихся запланирована в объеме </w:t>
      </w:r>
      <w:r w:rsidR="00714894" w:rsidRPr="001F0015">
        <w:rPr>
          <w:color w:val="auto"/>
        </w:rPr>
        <w:t>630</w:t>
      </w:r>
      <w:r w:rsidRPr="001F0015">
        <w:rPr>
          <w:color w:val="auto"/>
        </w:rPr>
        <w:t xml:space="preserve"> часов, что составляет </w:t>
      </w:r>
      <w:r w:rsidR="00714894" w:rsidRPr="001F0015">
        <w:rPr>
          <w:color w:val="auto"/>
        </w:rPr>
        <w:t>10,6</w:t>
      </w:r>
      <w:r w:rsidRPr="001F0015">
        <w:rPr>
          <w:color w:val="auto"/>
        </w:rPr>
        <w:t xml:space="preserve"> процентов от объема учебных циклов образовательной программы. </w:t>
      </w:r>
    </w:p>
    <w:p w14:paraId="4F63629A" w14:textId="77777777" w:rsidR="00441423" w:rsidRPr="001F0015" w:rsidRDefault="00C82ACD">
      <w:pPr>
        <w:ind w:left="-15" w:right="60"/>
        <w:rPr>
          <w:color w:val="auto"/>
        </w:rPr>
      </w:pPr>
      <w:r w:rsidRPr="001F0015">
        <w:rPr>
          <w:color w:val="auto"/>
        </w:rPr>
        <w:t xml:space="preserve">Самостоятельная работа используется для выполнения обучающимися индивидуального проекта, курсовых проектов, рефератов, докладов, расчетных заданий, решения упражнений и задач по программированию и моделированию, создания и администрирования баз данных, решения ситуационных производственных задач, изучения дополнительной литературы, подготовка к экзаменам и др. </w:t>
      </w:r>
    </w:p>
    <w:p w14:paraId="32CA97F8" w14:textId="77777777" w:rsidR="00441423" w:rsidRPr="001F0015" w:rsidRDefault="00C82ACD">
      <w:pPr>
        <w:spacing w:after="27"/>
        <w:ind w:left="-15" w:right="60"/>
        <w:rPr>
          <w:color w:val="auto"/>
        </w:rPr>
      </w:pPr>
      <w:r w:rsidRPr="001F0015">
        <w:rPr>
          <w:color w:val="auto"/>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предметам, дисциплинам, курсам, модулям и практикам результатов обучения. </w:t>
      </w:r>
    </w:p>
    <w:p w14:paraId="2134DFC2" w14:textId="77777777" w:rsidR="00441423" w:rsidRPr="001F0015" w:rsidRDefault="00C82ACD">
      <w:pPr>
        <w:ind w:left="-15" w:right="60"/>
        <w:rPr>
          <w:color w:val="auto"/>
        </w:rPr>
      </w:pPr>
      <w:r w:rsidRPr="001F0015">
        <w:rPr>
          <w:color w:val="auto"/>
        </w:rPr>
        <w:t xml:space="preserve">Обязательная часть общего гуманитарного и социально-экономического цикла образовательной программы предусматривает изучение следующих обязательных дисциплин:  </w:t>
      </w:r>
    </w:p>
    <w:p w14:paraId="0478E714" w14:textId="77777777" w:rsidR="00441423" w:rsidRPr="001F0015" w:rsidRDefault="00C82ACD">
      <w:pPr>
        <w:ind w:left="711" w:right="60" w:firstLine="0"/>
        <w:rPr>
          <w:color w:val="auto"/>
        </w:rPr>
      </w:pPr>
      <w:r w:rsidRPr="001F0015">
        <w:rPr>
          <w:color w:val="auto"/>
        </w:rPr>
        <w:t xml:space="preserve">"Основы философии"; </w:t>
      </w:r>
    </w:p>
    <w:p w14:paraId="2D459653" w14:textId="77777777" w:rsidR="00441423" w:rsidRPr="001F0015" w:rsidRDefault="00C82ACD">
      <w:pPr>
        <w:ind w:left="711" w:right="60" w:firstLine="0"/>
        <w:rPr>
          <w:color w:val="auto"/>
        </w:rPr>
      </w:pPr>
      <w:r w:rsidRPr="001F0015">
        <w:rPr>
          <w:color w:val="auto"/>
        </w:rPr>
        <w:t xml:space="preserve">"История";  </w:t>
      </w:r>
    </w:p>
    <w:p w14:paraId="1848BD6A" w14:textId="77777777" w:rsidR="001E29FF" w:rsidRPr="001F0015" w:rsidRDefault="00C82ACD">
      <w:pPr>
        <w:ind w:left="711" w:right="1480" w:firstLine="0"/>
        <w:rPr>
          <w:color w:val="auto"/>
        </w:rPr>
      </w:pPr>
      <w:r w:rsidRPr="001F0015">
        <w:rPr>
          <w:color w:val="auto"/>
        </w:rPr>
        <w:t xml:space="preserve">"Иностранный язык в профессиональной деятельности";  </w:t>
      </w:r>
    </w:p>
    <w:p w14:paraId="61A4C07F" w14:textId="300A5AC3" w:rsidR="00441423" w:rsidRPr="001F0015" w:rsidRDefault="00C82ACD">
      <w:pPr>
        <w:ind w:left="711" w:right="1480" w:firstLine="0"/>
        <w:rPr>
          <w:color w:val="auto"/>
        </w:rPr>
      </w:pPr>
      <w:r w:rsidRPr="001F0015">
        <w:rPr>
          <w:color w:val="auto"/>
        </w:rPr>
        <w:t xml:space="preserve">"Физическая культура". </w:t>
      </w:r>
    </w:p>
    <w:p w14:paraId="0879B9E2" w14:textId="75FF3554" w:rsidR="00441423" w:rsidRPr="001F0015" w:rsidRDefault="00C82ACD">
      <w:pPr>
        <w:ind w:left="-15" w:right="60"/>
        <w:rPr>
          <w:color w:val="auto"/>
        </w:rPr>
      </w:pPr>
      <w:r w:rsidRPr="001F0015">
        <w:rPr>
          <w:color w:val="auto"/>
        </w:rPr>
        <w:t xml:space="preserve">Общий объем дисциплины "Физическая культура" составляет </w:t>
      </w:r>
      <w:r w:rsidR="009C2B05" w:rsidRPr="001F0015">
        <w:rPr>
          <w:color w:val="auto"/>
        </w:rPr>
        <w:t>224</w:t>
      </w:r>
      <w:r w:rsidRPr="001F0015">
        <w:rPr>
          <w:color w:val="auto"/>
        </w:rPr>
        <w:t xml:space="preserve"> академических часов. Для обучающихся инвалидов и лиц с ограниченными возможностями здоровья установлен особый порядок освоения дисциплины "Физическая культура" с учетом состояния их здоровья локальным актом: Порядок освоения дисциплины "Физическая культура" в ГБПОУ РД «Технический колледж имени Р.Н. Ашуралиева». </w:t>
      </w:r>
    </w:p>
    <w:p w14:paraId="40DCBC3D" w14:textId="77777777" w:rsidR="00441423" w:rsidRPr="001F0015" w:rsidRDefault="00C82ACD">
      <w:pPr>
        <w:ind w:left="-15" w:right="60"/>
        <w:rPr>
          <w:color w:val="auto"/>
        </w:rPr>
      </w:pPr>
      <w:r w:rsidRPr="001F0015">
        <w:rPr>
          <w:color w:val="auto"/>
        </w:rPr>
        <w:t xml:space="preserve">При формировании образовательной программы предусмотрено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 а именно, в качестве варьируемых в зависимости </w:t>
      </w:r>
      <w:proofErr w:type="gramStart"/>
      <w:r w:rsidRPr="001F0015">
        <w:rPr>
          <w:color w:val="auto"/>
        </w:rPr>
        <w:t>от потребностей</w:t>
      </w:r>
      <w:proofErr w:type="gramEnd"/>
      <w:r w:rsidRPr="001F0015">
        <w:rPr>
          <w:color w:val="auto"/>
        </w:rPr>
        <w:t xml:space="preserve"> обучающихся введены дисциплины «Адаптивные информационные и коммуникационные технологии» и «Социальная адаптация и основы социально-правовых знаний». </w:t>
      </w:r>
    </w:p>
    <w:p w14:paraId="6F2E3F48" w14:textId="77777777" w:rsidR="00441423" w:rsidRPr="001F0015" w:rsidRDefault="00C82ACD">
      <w:pPr>
        <w:ind w:left="-15" w:right="60"/>
        <w:rPr>
          <w:color w:val="auto"/>
        </w:rPr>
      </w:pPr>
      <w:r w:rsidRPr="001F0015">
        <w:rPr>
          <w:color w:val="auto"/>
        </w:rPr>
        <w:t xml:space="preserve">Освоение общепрофессионального цикла образовательной программы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 </w:t>
      </w:r>
    </w:p>
    <w:p w14:paraId="6A798095" w14:textId="1E8A7D74" w:rsidR="00441423" w:rsidRPr="001F0015" w:rsidRDefault="00C82ACD">
      <w:pPr>
        <w:ind w:left="-15" w:right="60"/>
        <w:rPr>
          <w:color w:val="auto"/>
        </w:rPr>
      </w:pPr>
      <w:r w:rsidRPr="001F0015">
        <w:rPr>
          <w:color w:val="auto"/>
        </w:rPr>
        <w:t xml:space="preserve">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 </w:t>
      </w:r>
    </w:p>
    <w:p w14:paraId="7F610025" w14:textId="77777777" w:rsidR="00B75B06" w:rsidRPr="001F0015" w:rsidRDefault="00B75B06">
      <w:pPr>
        <w:ind w:left="-15" w:right="60"/>
        <w:rPr>
          <w:color w:val="auto"/>
        </w:rPr>
      </w:pPr>
    </w:p>
    <w:p w14:paraId="561905F6" w14:textId="77777777" w:rsidR="00E4592F" w:rsidRPr="001F0015" w:rsidRDefault="00E4592F">
      <w:pPr>
        <w:ind w:left="-15" w:right="60"/>
        <w:rPr>
          <w:color w:val="auto"/>
        </w:rPr>
      </w:pPr>
    </w:p>
    <w:p w14:paraId="2BFA3B8A" w14:textId="77777777" w:rsidR="00E4592F" w:rsidRPr="001F0015" w:rsidRDefault="00E4592F">
      <w:pPr>
        <w:ind w:left="-15" w:right="60"/>
        <w:rPr>
          <w:color w:val="auto"/>
        </w:rPr>
      </w:pPr>
    </w:p>
    <w:p w14:paraId="5056FA01" w14:textId="77777777" w:rsidR="00B75B06" w:rsidRPr="001F0015" w:rsidRDefault="00B75B06">
      <w:pPr>
        <w:ind w:left="-15" w:right="60"/>
        <w:rPr>
          <w:color w:val="auto"/>
        </w:rPr>
      </w:pPr>
    </w:p>
    <w:tbl>
      <w:tblPr>
        <w:tblStyle w:val="TableGrid"/>
        <w:tblW w:w="9656" w:type="dxa"/>
        <w:tblInd w:w="-147" w:type="dxa"/>
        <w:tblCellMar>
          <w:top w:w="55" w:type="dxa"/>
          <w:left w:w="72" w:type="dxa"/>
          <w:right w:w="72" w:type="dxa"/>
        </w:tblCellMar>
        <w:tblLook w:val="04A0" w:firstRow="1" w:lastRow="0" w:firstColumn="1" w:lastColumn="0" w:noHBand="0" w:noVBand="1"/>
      </w:tblPr>
      <w:tblGrid>
        <w:gridCol w:w="3420"/>
        <w:gridCol w:w="6236"/>
      </w:tblGrid>
      <w:tr w:rsidR="001F0015" w:rsidRPr="001F0015" w14:paraId="7FD81838" w14:textId="77777777" w:rsidTr="005F25DC">
        <w:trPr>
          <w:trHeight w:val="664"/>
        </w:trPr>
        <w:tc>
          <w:tcPr>
            <w:tcW w:w="3420" w:type="dxa"/>
            <w:tcBorders>
              <w:top w:val="single" w:sz="4" w:space="0" w:color="000000"/>
              <w:left w:val="single" w:sz="4" w:space="0" w:color="000000"/>
              <w:bottom w:val="single" w:sz="4" w:space="0" w:color="000000"/>
              <w:right w:val="single" w:sz="4" w:space="0" w:color="000000"/>
            </w:tcBorders>
          </w:tcPr>
          <w:p w14:paraId="65570896" w14:textId="77777777" w:rsidR="00E4592F" w:rsidRPr="001F0015" w:rsidRDefault="00E4592F" w:rsidP="00C0439E">
            <w:pPr>
              <w:spacing w:after="0" w:line="259" w:lineRule="auto"/>
              <w:ind w:left="0" w:firstLine="0"/>
              <w:jc w:val="center"/>
              <w:rPr>
                <w:color w:val="auto"/>
              </w:rPr>
            </w:pPr>
            <w:r w:rsidRPr="001F0015">
              <w:rPr>
                <w:color w:val="auto"/>
              </w:rPr>
              <w:lastRenderedPageBreak/>
              <w:t>Виды деятельности</w:t>
            </w:r>
          </w:p>
        </w:tc>
        <w:tc>
          <w:tcPr>
            <w:tcW w:w="6236" w:type="dxa"/>
            <w:tcBorders>
              <w:top w:val="single" w:sz="4" w:space="0" w:color="000000"/>
              <w:left w:val="single" w:sz="4" w:space="0" w:color="000000"/>
              <w:bottom w:val="single" w:sz="4" w:space="0" w:color="000000"/>
              <w:right w:val="single" w:sz="4" w:space="0" w:color="000000"/>
            </w:tcBorders>
          </w:tcPr>
          <w:p w14:paraId="56F13DAE" w14:textId="77777777" w:rsidR="00E4592F" w:rsidRPr="001F0015" w:rsidRDefault="00E4592F" w:rsidP="00C0439E">
            <w:pPr>
              <w:spacing w:after="0" w:line="259" w:lineRule="auto"/>
              <w:ind w:left="0" w:firstLine="0"/>
              <w:jc w:val="center"/>
              <w:rPr>
                <w:color w:val="auto"/>
              </w:rPr>
            </w:pPr>
            <w:r w:rsidRPr="001F0015">
              <w:rPr>
                <w:color w:val="auto"/>
              </w:rPr>
              <w:t>Профессиональные компетенции, соответствующие видам деятельности</w:t>
            </w:r>
          </w:p>
        </w:tc>
      </w:tr>
      <w:tr w:rsidR="001F0015" w:rsidRPr="001F0015" w14:paraId="5F202F25" w14:textId="77777777" w:rsidTr="005F25DC">
        <w:trPr>
          <w:trHeight w:val="2644"/>
        </w:trPr>
        <w:tc>
          <w:tcPr>
            <w:tcW w:w="3420" w:type="dxa"/>
            <w:tcBorders>
              <w:top w:val="single" w:sz="4" w:space="0" w:color="000000"/>
              <w:left w:val="single" w:sz="4" w:space="0" w:color="000000"/>
              <w:bottom w:val="nil"/>
              <w:right w:val="single" w:sz="4" w:space="0" w:color="000000"/>
            </w:tcBorders>
          </w:tcPr>
          <w:p w14:paraId="20261EA5" w14:textId="10ED6B59" w:rsidR="00E4592F" w:rsidRPr="001F0015" w:rsidRDefault="005F25DC" w:rsidP="00C0439E">
            <w:pPr>
              <w:spacing w:after="0" w:line="259" w:lineRule="auto"/>
              <w:ind w:left="0" w:firstLine="0"/>
              <w:rPr>
                <w:color w:val="auto"/>
              </w:rPr>
            </w:pPr>
            <w:r w:rsidRPr="001F0015">
              <w:rPr>
                <w:color w:val="auto"/>
              </w:rPr>
              <w:t>Т</w:t>
            </w:r>
            <w:r w:rsidR="00E4592F" w:rsidRPr="001F0015">
              <w:rPr>
                <w:color w:val="auto"/>
              </w:rPr>
              <w:t>ехнологическое обеспечение производства, передачи, распределения электрической энергии</w:t>
            </w:r>
          </w:p>
        </w:tc>
        <w:tc>
          <w:tcPr>
            <w:tcW w:w="6236" w:type="dxa"/>
            <w:tcBorders>
              <w:top w:val="single" w:sz="4" w:space="0" w:color="000000"/>
              <w:left w:val="single" w:sz="4" w:space="0" w:color="000000"/>
              <w:bottom w:val="nil"/>
              <w:right w:val="single" w:sz="4" w:space="0" w:color="000000"/>
            </w:tcBorders>
          </w:tcPr>
          <w:p w14:paraId="717274FB" w14:textId="77777777" w:rsidR="00E4592F" w:rsidRPr="001F0015" w:rsidRDefault="00E4592F" w:rsidP="00C0439E">
            <w:pPr>
              <w:spacing w:after="0" w:line="230" w:lineRule="auto"/>
              <w:ind w:left="0" w:firstLine="0"/>
              <w:rPr>
                <w:color w:val="auto"/>
              </w:rPr>
            </w:pPr>
            <w:r w:rsidRPr="001F0015">
              <w:rPr>
                <w:color w:val="auto"/>
              </w:rPr>
              <w:t>ПК 1.1. Применять электроэнергетические технологии в производстве, передаче, распределении электрической энергии. ПК 1.2. Выполнять работы по подготовке и внесению изменений в электрические схемы электротехнического оборудования электрических сетей.</w:t>
            </w:r>
          </w:p>
          <w:p w14:paraId="4EFEC79B" w14:textId="77777777" w:rsidR="00E4592F" w:rsidRPr="001F0015" w:rsidRDefault="00E4592F" w:rsidP="00C0439E">
            <w:pPr>
              <w:spacing w:after="0" w:line="230" w:lineRule="auto"/>
              <w:ind w:left="0" w:firstLine="0"/>
              <w:rPr>
                <w:color w:val="auto"/>
              </w:rPr>
            </w:pPr>
            <w:r w:rsidRPr="001F0015">
              <w:rPr>
                <w:color w:val="auto"/>
              </w:rPr>
              <w:t>ПК 1.3. Измерять параметры передаваемой электрической энергии с использованием различных средств.</w:t>
            </w:r>
          </w:p>
          <w:p w14:paraId="1F3C5A0E" w14:textId="77777777" w:rsidR="00E4592F" w:rsidRPr="001F0015" w:rsidRDefault="00E4592F" w:rsidP="00C0439E">
            <w:pPr>
              <w:spacing w:after="0" w:line="230" w:lineRule="auto"/>
              <w:ind w:left="0" w:firstLine="0"/>
              <w:rPr>
                <w:color w:val="auto"/>
              </w:rPr>
            </w:pPr>
            <w:r w:rsidRPr="001F0015">
              <w:rPr>
                <w:color w:val="auto"/>
              </w:rPr>
              <w:t>ПК 1.4. Осуществлять контроль за режимами работы электрических машин.</w:t>
            </w:r>
          </w:p>
          <w:p w14:paraId="69578F45" w14:textId="77777777" w:rsidR="00E4592F" w:rsidRPr="001F0015" w:rsidRDefault="00E4592F" w:rsidP="00C0439E">
            <w:pPr>
              <w:spacing w:after="0" w:line="259" w:lineRule="auto"/>
              <w:ind w:left="0" w:firstLine="0"/>
              <w:rPr>
                <w:color w:val="auto"/>
              </w:rPr>
            </w:pPr>
            <w:r w:rsidRPr="001F0015">
              <w:rPr>
                <w:color w:val="auto"/>
              </w:rPr>
              <w:t>ПК 1.5. Выполнять работы по подготовке и внесению изменений в электрические схемы электротехнического оборудования</w:t>
            </w:r>
          </w:p>
        </w:tc>
      </w:tr>
      <w:tr w:rsidR="001F0015" w:rsidRPr="001F0015" w14:paraId="34CA2D9F" w14:textId="77777777" w:rsidTr="005F25DC">
        <w:trPr>
          <w:trHeight w:val="342"/>
        </w:trPr>
        <w:tc>
          <w:tcPr>
            <w:tcW w:w="3420" w:type="dxa"/>
            <w:tcBorders>
              <w:top w:val="nil"/>
              <w:left w:val="single" w:sz="4" w:space="0" w:color="000000"/>
              <w:bottom w:val="single" w:sz="4" w:space="0" w:color="000000"/>
              <w:right w:val="single" w:sz="4" w:space="0" w:color="000000"/>
            </w:tcBorders>
          </w:tcPr>
          <w:p w14:paraId="70BD798D" w14:textId="77777777" w:rsidR="00E4592F" w:rsidRPr="001F0015" w:rsidRDefault="00E4592F" w:rsidP="00C0439E">
            <w:pPr>
              <w:spacing w:after="160" w:line="259" w:lineRule="auto"/>
              <w:ind w:left="0" w:firstLine="0"/>
              <w:jc w:val="left"/>
              <w:rPr>
                <w:color w:val="auto"/>
              </w:rPr>
            </w:pPr>
          </w:p>
        </w:tc>
        <w:tc>
          <w:tcPr>
            <w:tcW w:w="6236" w:type="dxa"/>
            <w:tcBorders>
              <w:top w:val="nil"/>
              <w:left w:val="single" w:sz="4" w:space="0" w:color="000000"/>
              <w:bottom w:val="single" w:sz="4" w:space="0" w:color="000000"/>
              <w:right w:val="single" w:sz="4" w:space="0" w:color="000000"/>
            </w:tcBorders>
          </w:tcPr>
          <w:p w14:paraId="2FED11A2" w14:textId="77777777" w:rsidR="00E4592F" w:rsidRPr="001F0015" w:rsidRDefault="00E4592F" w:rsidP="00C0439E">
            <w:pPr>
              <w:spacing w:after="0" w:line="259" w:lineRule="auto"/>
              <w:ind w:left="0" w:firstLine="0"/>
              <w:jc w:val="left"/>
              <w:rPr>
                <w:color w:val="auto"/>
              </w:rPr>
            </w:pPr>
            <w:r w:rsidRPr="001F0015">
              <w:rPr>
                <w:color w:val="auto"/>
              </w:rPr>
              <w:t>электрических станций и подстанций.</w:t>
            </w:r>
          </w:p>
        </w:tc>
      </w:tr>
      <w:tr w:rsidR="001F0015" w:rsidRPr="001F0015" w14:paraId="54F82C6C" w14:textId="77777777" w:rsidTr="005F25DC">
        <w:trPr>
          <w:trHeight w:val="1544"/>
        </w:trPr>
        <w:tc>
          <w:tcPr>
            <w:tcW w:w="3420" w:type="dxa"/>
            <w:tcBorders>
              <w:top w:val="single" w:sz="4" w:space="0" w:color="000000"/>
              <w:left w:val="single" w:sz="4" w:space="0" w:color="000000"/>
              <w:bottom w:val="single" w:sz="4" w:space="0" w:color="000000"/>
              <w:right w:val="single" w:sz="4" w:space="0" w:color="000000"/>
            </w:tcBorders>
          </w:tcPr>
          <w:p w14:paraId="4B450853" w14:textId="3A700713" w:rsidR="00E4592F" w:rsidRPr="001F0015" w:rsidRDefault="005F25DC" w:rsidP="00C0439E">
            <w:pPr>
              <w:tabs>
                <w:tab w:val="right" w:pos="2691"/>
              </w:tabs>
              <w:spacing w:after="0" w:line="259" w:lineRule="auto"/>
              <w:ind w:left="0" w:firstLine="0"/>
              <w:jc w:val="left"/>
              <w:rPr>
                <w:color w:val="auto"/>
              </w:rPr>
            </w:pPr>
            <w:r w:rsidRPr="001F0015">
              <w:rPr>
                <w:color w:val="auto"/>
              </w:rPr>
              <w:t>О</w:t>
            </w:r>
            <w:r w:rsidR="00E4592F" w:rsidRPr="001F0015">
              <w:rPr>
                <w:color w:val="auto"/>
              </w:rPr>
              <w:t xml:space="preserve">перативное </w:t>
            </w:r>
            <w:r w:rsidR="00E4592F" w:rsidRPr="001F0015">
              <w:rPr>
                <w:color w:val="auto"/>
              </w:rPr>
              <w:tab/>
              <w:t>управление</w:t>
            </w:r>
          </w:p>
          <w:p w14:paraId="325D30A5" w14:textId="77777777" w:rsidR="00E4592F" w:rsidRPr="001F0015" w:rsidRDefault="00E4592F" w:rsidP="00C0439E">
            <w:pPr>
              <w:spacing w:after="0" w:line="259" w:lineRule="auto"/>
              <w:ind w:left="0" w:firstLine="0"/>
              <w:jc w:val="left"/>
              <w:rPr>
                <w:color w:val="auto"/>
              </w:rPr>
            </w:pPr>
            <w:r w:rsidRPr="001F0015">
              <w:rPr>
                <w:color w:val="auto"/>
              </w:rPr>
              <w:t>производственным подразделением</w:t>
            </w:r>
          </w:p>
        </w:tc>
        <w:tc>
          <w:tcPr>
            <w:tcW w:w="6236" w:type="dxa"/>
            <w:tcBorders>
              <w:top w:val="single" w:sz="4" w:space="0" w:color="000000"/>
              <w:left w:val="single" w:sz="4" w:space="0" w:color="000000"/>
              <w:bottom w:val="single" w:sz="4" w:space="0" w:color="000000"/>
              <w:right w:val="single" w:sz="4" w:space="0" w:color="000000"/>
            </w:tcBorders>
          </w:tcPr>
          <w:p w14:paraId="3C1FF146" w14:textId="77777777" w:rsidR="00E4592F" w:rsidRPr="001F0015" w:rsidRDefault="00E4592F" w:rsidP="00C0439E">
            <w:pPr>
              <w:spacing w:after="0" w:line="230" w:lineRule="auto"/>
              <w:ind w:left="0" w:firstLine="0"/>
              <w:jc w:val="left"/>
              <w:rPr>
                <w:color w:val="auto"/>
              </w:rPr>
            </w:pPr>
            <w:r w:rsidRPr="001F0015">
              <w:rPr>
                <w:color w:val="auto"/>
              </w:rPr>
              <w:t>ПК 2.1. Осуществлять планирование работ производственного подразделения.</w:t>
            </w:r>
          </w:p>
          <w:p w14:paraId="3077E146" w14:textId="77777777" w:rsidR="00E4592F" w:rsidRPr="001F0015" w:rsidRDefault="00E4592F" w:rsidP="00C0439E">
            <w:pPr>
              <w:spacing w:after="0" w:line="230" w:lineRule="auto"/>
              <w:ind w:left="0" w:firstLine="0"/>
              <w:rPr>
                <w:color w:val="auto"/>
              </w:rPr>
            </w:pPr>
            <w:r w:rsidRPr="001F0015">
              <w:rPr>
                <w:color w:val="auto"/>
              </w:rPr>
              <w:t>ПК 2.2. Проводить инструктажи и допуск сменного персонала к работе.</w:t>
            </w:r>
          </w:p>
          <w:p w14:paraId="020A01EA" w14:textId="77777777" w:rsidR="00E4592F" w:rsidRPr="001F0015" w:rsidRDefault="00E4592F" w:rsidP="00C0439E">
            <w:pPr>
              <w:spacing w:after="0" w:line="259" w:lineRule="auto"/>
              <w:ind w:left="0" w:firstLine="0"/>
              <w:rPr>
                <w:color w:val="auto"/>
              </w:rPr>
            </w:pPr>
            <w:r w:rsidRPr="001F0015">
              <w:rPr>
                <w:color w:val="auto"/>
              </w:rPr>
              <w:t>ПК 2.3. Контролировать соблюдение персоналом требований охраны труда, промышленной и пожарной безопасности.</w:t>
            </w:r>
          </w:p>
        </w:tc>
      </w:tr>
      <w:tr w:rsidR="001F0015" w:rsidRPr="001F0015" w14:paraId="20330BA1" w14:textId="77777777" w:rsidTr="005F25DC">
        <w:trPr>
          <w:trHeight w:val="2204"/>
        </w:trPr>
        <w:tc>
          <w:tcPr>
            <w:tcW w:w="3420" w:type="dxa"/>
            <w:tcBorders>
              <w:top w:val="single" w:sz="4" w:space="0" w:color="000000"/>
              <w:left w:val="single" w:sz="4" w:space="0" w:color="000000"/>
              <w:bottom w:val="single" w:sz="4" w:space="0" w:color="000000"/>
              <w:right w:val="single" w:sz="4" w:space="0" w:color="000000"/>
            </w:tcBorders>
          </w:tcPr>
          <w:p w14:paraId="4FCD10D7" w14:textId="15B6E4B2" w:rsidR="00E4592F" w:rsidRPr="001F0015" w:rsidRDefault="005F25DC" w:rsidP="00C0439E">
            <w:pPr>
              <w:spacing w:after="0" w:line="233" w:lineRule="auto"/>
              <w:ind w:left="0" w:firstLine="0"/>
              <w:jc w:val="left"/>
              <w:rPr>
                <w:color w:val="auto"/>
              </w:rPr>
            </w:pPr>
            <w:r w:rsidRPr="001F0015">
              <w:rPr>
                <w:color w:val="auto"/>
              </w:rPr>
              <w:t>О</w:t>
            </w:r>
            <w:r w:rsidR="00E4592F" w:rsidRPr="001F0015">
              <w:rPr>
                <w:color w:val="auto"/>
              </w:rPr>
              <w:t>перативная эксплуатация электротехнического оборудования</w:t>
            </w:r>
          </w:p>
          <w:p w14:paraId="090BDE47" w14:textId="77777777" w:rsidR="00E4592F" w:rsidRPr="001F0015" w:rsidRDefault="00E4592F" w:rsidP="00C0439E">
            <w:pPr>
              <w:spacing w:after="0" w:line="259" w:lineRule="auto"/>
              <w:ind w:left="0" w:firstLine="0"/>
              <w:jc w:val="left"/>
              <w:rPr>
                <w:color w:val="auto"/>
              </w:rPr>
            </w:pPr>
            <w:r w:rsidRPr="001F0015">
              <w:rPr>
                <w:color w:val="auto"/>
              </w:rPr>
              <w:t>электростанции (по выбору)</w:t>
            </w:r>
          </w:p>
        </w:tc>
        <w:tc>
          <w:tcPr>
            <w:tcW w:w="6236" w:type="dxa"/>
            <w:tcBorders>
              <w:top w:val="single" w:sz="4" w:space="0" w:color="000000"/>
              <w:left w:val="single" w:sz="4" w:space="0" w:color="000000"/>
              <w:bottom w:val="single" w:sz="4" w:space="0" w:color="000000"/>
              <w:right w:val="single" w:sz="4" w:space="0" w:color="000000"/>
            </w:tcBorders>
          </w:tcPr>
          <w:p w14:paraId="275AF8ED" w14:textId="77777777" w:rsidR="00E4592F" w:rsidRPr="001F0015" w:rsidRDefault="00E4592F" w:rsidP="00C0439E">
            <w:pPr>
              <w:spacing w:after="0" w:line="230" w:lineRule="auto"/>
              <w:ind w:left="0" w:firstLine="0"/>
              <w:rPr>
                <w:color w:val="auto"/>
              </w:rPr>
            </w:pPr>
            <w:r w:rsidRPr="001F0015">
              <w:rPr>
                <w:color w:val="auto"/>
              </w:rPr>
              <w:t>ПК 3.1. Выполнять работы по контролю за основным и вспомогательным электротехническим оборудованием.</w:t>
            </w:r>
          </w:p>
          <w:p w14:paraId="680C593D" w14:textId="77777777" w:rsidR="00E4592F" w:rsidRPr="001F0015" w:rsidRDefault="00E4592F" w:rsidP="00C0439E">
            <w:pPr>
              <w:spacing w:after="0" w:line="230" w:lineRule="auto"/>
              <w:ind w:left="0" w:firstLine="0"/>
              <w:rPr>
                <w:color w:val="auto"/>
              </w:rPr>
            </w:pPr>
            <w:r w:rsidRPr="001F0015">
              <w:rPr>
                <w:color w:val="auto"/>
              </w:rPr>
              <w:t>ПК 3.2. Выполнять работы по оперативным переключениям, пуску и остановке электротехнического оборудования.</w:t>
            </w:r>
          </w:p>
          <w:p w14:paraId="3CC85B64" w14:textId="77777777" w:rsidR="00E4592F" w:rsidRPr="001F0015" w:rsidRDefault="00E4592F" w:rsidP="00C0439E">
            <w:pPr>
              <w:spacing w:after="0" w:line="230" w:lineRule="auto"/>
              <w:ind w:left="0" w:firstLine="0"/>
              <w:rPr>
                <w:color w:val="auto"/>
              </w:rPr>
            </w:pPr>
            <w:r w:rsidRPr="001F0015">
              <w:rPr>
                <w:color w:val="auto"/>
              </w:rPr>
              <w:t>ПК 3.3. Проводить работы по техническому обслуживанию электротехнического оборудования.</w:t>
            </w:r>
          </w:p>
          <w:p w14:paraId="6D66EA2F" w14:textId="77777777" w:rsidR="00E4592F" w:rsidRPr="001F0015" w:rsidRDefault="00E4592F" w:rsidP="00C0439E">
            <w:pPr>
              <w:spacing w:after="0" w:line="259" w:lineRule="auto"/>
              <w:ind w:left="0" w:firstLine="0"/>
              <w:rPr>
                <w:color w:val="auto"/>
              </w:rPr>
            </w:pPr>
            <w:r w:rsidRPr="001F0015">
              <w:rPr>
                <w:color w:val="auto"/>
              </w:rPr>
              <w:t>ПК 3.4. Выполнять простые и средней сложности работы по ликвидации аварий и восстановлению нормального режима функционирования электротехнического оборудования.</w:t>
            </w:r>
          </w:p>
        </w:tc>
      </w:tr>
      <w:tr w:rsidR="001F0015" w:rsidRPr="001F0015" w14:paraId="7A19C3AF" w14:textId="77777777" w:rsidTr="005F25DC">
        <w:trPr>
          <w:trHeight w:val="2424"/>
        </w:trPr>
        <w:tc>
          <w:tcPr>
            <w:tcW w:w="3420" w:type="dxa"/>
            <w:tcBorders>
              <w:top w:val="single" w:sz="4" w:space="0" w:color="000000"/>
              <w:left w:val="single" w:sz="4" w:space="0" w:color="000000"/>
              <w:bottom w:val="single" w:sz="4" w:space="0" w:color="000000"/>
              <w:right w:val="single" w:sz="4" w:space="0" w:color="000000"/>
            </w:tcBorders>
          </w:tcPr>
          <w:p w14:paraId="6151F162" w14:textId="029AF794" w:rsidR="00E4592F" w:rsidRPr="001F0015" w:rsidRDefault="005F25DC" w:rsidP="00C0439E">
            <w:pPr>
              <w:spacing w:after="0" w:line="259" w:lineRule="auto"/>
              <w:ind w:left="0" w:firstLine="0"/>
              <w:rPr>
                <w:color w:val="auto"/>
              </w:rPr>
            </w:pPr>
            <w:r w:rsidRPr="001F0015">
              <w:rPr>
                <w:color w:val="auto"/>
              </w:rPr>
              <w:t>О</w:t>
            </w:r>
            <w:r w:rsidR="00E4592F" w:rsidRPr="001F0015">
              <w:rPr>
                <w:color w:val="auto"/>
              </w:rPr>
              <w:t>ценка технического состояния и остаточного ресурса оборудования электрических сетей (по выбору)</w:t>
            </w:r>
          </w:p>
        </w:tc>
        <w:tc>
          <w:tcPr>
            <w:tcW w:w="6236" w:type="dxa"/>
            <w:tcBorders>
              <w:top w:val="single" w:sz="4" w:space="0" w:color="000000"/>
              <w:left w:val="single" w:sz="4" w:space="0" w:color="000000"/>
              <w:bottom w:val="single" w:sz="4" w:space="0" w:color="000000"/>
              <w:right w:val="single" w:sz="4" w:space="0" w:color="000000"/>
            </w:tcBorders>
          </w:tcPr>
          <w:p w14:paraId="1FA62AE6" w14:textId="77777777" w:rsidR="00E4592F" w:rsidRPr="001F0015" w:rsidRDefault="00E4592F" w:rsidP="00C0439E">
            <w:pPr>
              <w:spacing w:after="0" w:line="230" w:lineRule="auto"/>
              <w:ind w:left="0" w:firstLine="0"/>
              <w:rPr>
                <w:color w:val="auto"/>
              </w:rPr>
            </w:pPr>
            <w:r w:rsidRPr="001F0015">
              <w:rPr>
                <w:color w:val="auto"/>
              </w:rPr>
              <w:t>ПК 4.1. Выполнять испытания и измерения параметров оборудования электрических сетей.</w:t>
            </w:r>
          </w:p>
          <w:p w14:paraId="44C87B6B" w14:textId="77777777" w:rsidR="00E4592F" w:rsidRPr="001F0015" w:rsidRDefault="00E4592F" w:rsidP="00C0439E">
            <w:pPr>
              <w:spacing w:after="0" w:line="230" w:lineRule="auto"/>
              <w:ind w:left="0" w:firstLine="0"/>
              <w:rPr>
                <w:color w:val="auto"/>
              </w:rPr>
            </w:pPr>
            <w:r w:rsidRPr="001F0015">
              <w:rPr>
                <w:color w:val="auto"/>
              </w:rPr>
              <w:t>ПК 4.2. Осуществлять контроль параметров оборудования электрических сетей методами неразрушающего контроля.</w:t>
            </w:r>
          </w:p>
          <w:p w14:paraId="5A3384BF" w14:textId="77777777" w:rsidR="00E4592F" w:rsidRPr="001F0015" w:rsidRDefault="00E4592F" w:rsidP="00C0439E">
            <w:pPr>
              <w:spacing w:after="0" w:line="230" w:lineRule="auto"/>
              <w:ind w:left="0" w:firstLine="0"/>
              <w:rPr>
                <w:color w:val="auto"/>
              </w:rPr>
            </w:pPr>
            <w:r w:rsidRPr="001F0015">
              <w:rPr>
                <w:color w:val="auto"/>
              </w:rPr>
              <w:t>ПК 4.3. Выполнять мероприятия по обеспечению безопасного производства работ по испытаниям и измерению параметров оборудования электрических сетей.</w:t>
            </w:r>
          </w:p>
          <w:p w14:paraId="05787B2B" w14:textId="77777777" w:rsidR="00E4592F" w:rsidRPr="001F0015" w:rsidRDefault="00E4592F" w:rsidP="00C0439E">
            <w:pPr>
              <w:spacing w:after="0" w:line="259" w:lineRule="auto"/>
              <w:ind w:left="0" w:firstLine="0"/>
              <w:rPr>
                <w:color w:val="auto"/>
              </w:rPr>
            </w:pPr>
            <w:r w:rsidRPr="001F0015">
              <w:rPr>
                <w:color w:val="auto"/>
              </w:rPr>
              <w:t>ПК 4.4. Осуществлять оперативное руководство работами по испытаниям и измерению параметров оборудования электрических сетей.</w:t>
            </w:r>
          </w:p>
        </w:tc>
      </w:tr>
      <w:tr w:rsidR="001F0015" w:rsidRPr="001F0015" w14:paraId="10B72B8E" w14:textId="77777777" w:rsidTr="005F25DC">
        <w:trPr>
          <w:trHeight w:val="1324"/>
        </w:trPr>
        <w:tc>
          <w:tcPr>
            <w:tcW w:w="3420" w:type="dxa"/>
            <w:tcBorders>
              <w:top w:val="single" w:sz="4" w:space="0" w:color="000000"/>
              <w:left w:val="single" w:sz="4" w:space="0" w:color="000000"/>
              <w:bottom w:val="single" w:sz="4" w:space="0" w:color="000000"/>
              <w:right w:val="single" w:sz="4" w:space="0" w:color="000000"/>
            </w:tcBorders>
          </w:tcPr>
          <w:p w14:paraId="49751113" w14:textId="5FDB9775" w:rsidR="00E4592F" w:rsidRPr="001F0015" w:rsidRDefault="005F25DC" w:rsidP="00C0439E">
            <w:pPr>
              <w:spacing w:after="0" w:line="259" w:lineRule="auto"/>
              <w:ind w:left="0" w:firstLine="0"/>
              <w:rPr>
                <w:color w:val="auto"/>
              </w:rPr>
            </w:pPr>
            <w:r w:rsidRPr="001F0015">
              <w:rPr>
                <w:color w:val="auto"/>
              </w:rPr>
              <w:t>О</w:t>
            </w:r>
            <w:r w:rsidR="00E4592F" w:rsidRPr="001F0015">
              <w:rPr>
                <w:color w:val="auto"/>
              </w:rPr>
              <w:t>бслуживание оборудования подстанций электрических сетей (по выбору)</w:t>
            </w:r>
          </w:p>
        </w:tc>
        <w:tc>
          <w:tcPr>
            <w:tcW w:w="6236" w:type="dxa"/>
            <w:tcBorders>
              <w:top w:val="single" w:sz="4" w:space="0" w:color="000000"/>
              <w:left w:val="single" w:sz="4" w:space="0" w:color="000000"/>
              <w:bottom w:val="single" w:sz="4" w:space="0" w:color="000000"/>
              <w:right w:val="single" w:sz="4" w:space="0" w:color="000000"/>
            </w:tcBorders>
          </w:tcPr>
          <w:p w14:paraId="2B1CF386" w14:textId="77777777" w:rsidR="00E4592F" w:rsidRPr="001F0015" w:rsidRDefault="00E4592F" w:rsidP="00C0439E">
            <w:pPr>
              <w:spacing w:after="0" w:line="259" w:lineRule="auto"/>
              <w:ind w:left="0" w:firstLine="0"/>
              <w:rPr>
                <w:color w:val="auto"/>
              </w:rPr>
            </w:pPr>
            <w:r w:rsidRPr="001F0015">
              <w:rPr>
                <w:color w:val="auto"/>
              </w:rPr>
              <w:t>ПК 5.1. Производить работы по ремонту оборудования распределительных устройств подстанций электрических сетей. ПК 5.2. Выполнять функции производителя работ по ремонту оборудования распределительных устройств подстанций электрических сетей.</w:t>
            </w:r>
          </w:p>
        </w:tc>
      </w:tr>
      <w:tr w:rsidR="001F0015" w:rsidRPr="001F0015" w14:paraId="6FCDC786" w14:textId="77777777" w:rsidTr="005F25DC">
        <w:trPr>
          <w:trHeight w:val="1984"/>
        </w:trPr>
        <w:tc>
          <w:tcPr>
            <w:tcW w:w="3420" w:type="dxa"/>
            <w:tcBorders>
              <w:top w:val="single" w:sz="4" w:space="0" w:color="000000"/>
              <w:left w:val="single" w:sz="4" w:space="0" w:color="000000"/>
              <w:bottom w:val="single" w:sz="4" w:space="0" w:color="000000"/>
              <w:right w:val="single" w:sz="4" w:space="0" w:color="000000"/>
            </w:tcBorders>
          </w:tcPr>
          <w:p w14:paraId="5E0EB230" w14:textId="04183930" w:rsidR="00E4592F" w:rsidRPr="001F0015" w:rsidRDefault="005F25DC" w:rsidP="00C0439E">
            <w:pPr>
              <w:spacing w:after="0" w:line="259" w:lineRule="auto"/>
              <w:ind w:left="0" w:firstLine="0"/>
              <w:rPr>
                <w:color w:val="auto"/>
              </w:rPr>
            </w:pPr>
            <w:r w:rsidRPr="001F0015">
              <w:rPr>
                <w:color w:val="auto"/>
              </w:rPr>
              <w:lastRenderedPageBreak/>
              <w:t>П</w:t>
            </w:r>
            <w:r w:rsidR="00E4592F" w:rsidRPr="001F0015">
              <w:rPr>
                <w:color w:val="auto"/>
              </w:rPr>
              <w:t>роверка, наладка и испытания устройств релейной защиты, автоматики электрических сетей и электростанций (по выбору)</w:t>
            </w:r>
          </w:p>
        </w:tc>
        <w:tc>
          <w:tcPr>
            <w:tcW w:w="6236" w:type="dxa"/>
            <w:tcBorders>
              <w:top w:val="single" w:sz="4" w:space="0" w:color="000000"/>
              <w:left w:val="single" w:sz="4" w:space="0" w:color="000000"/>
              <w:bottom w:val="single" w:sz="4" w:space="0" w:color="000000"/>
              <w:right w:val="single" w:sz="4" w:space="0" w:color="000000"/>
            </w:tcBorders>
          </w:tcPr>
          <w:p w14:paraId="74D6BFD7" w14:textId="77777777" w:rsidR="00E4592F" w:rsidRPr="001F0015" w:rsidRDefault="00E4592F" w:rsidP="00C0439E">
            <w:pPr>
              <w:spacing w:after="0" w:line="230" w:lineRule="auto"/>
              <w:ind w:left="0" w:firstLine="0"/>
              <w:jc w:val="left"/>
              <w:rPr>
                <w:color w:val="auto"/>
              </w:rPr>
            </w:pPr>
            <w:r w:rsidRPr="001F0015">
              <w:rPr>
                <w:color w:val="auto"/>
              </w:rPr>
              <w:t>ПК 3.1. Проводить проверку устройств релейной защиты и автоматики.</w:t>
            </w:r>
          </w:p>
          <w:p w14:paraId="6D8A843A" w14:textId="77777777" w:rsidR="00E4592F" w:rsidRPr="001F0015" w:rsidRDefault="00E4592F" w:rsidP="00C0439E">
            <w:pPr>
              <w:spacing w:after="0" w:line="230" w:lineRule="auto"/>
              <w:ind w:left="0" w:firstLine="0"/>
              <w:jc w:val="left"/>
              <w:rPr>
                <w:color w:val="auto"/>
              </w:rPr>
            </w:pPr>
            <w:r w:rsidRPr="001F0015">
              <w:rPr>
                <w:color w:val="auto"/>
              </w:rPr>
              <w:t>ПК 3.2. Проводить наладку устройств релейной защиты и автоматики.</w:t>
            </w:r>
          </w:p>
          <w:p w14:paraId="75FF9F47" w14:textId="77777777" w:rsidR="00E4592F" w:rsidRPr="001F0015" w:rsidRDefault="00E4592F" w:rsidP="00C0439E">
            <w:pPr>
              <w:spacing w:after="0" w:line="230" w:lineRule="auto"/>
              <w:ind w:left="0" w:firstLine="0"/>
              <w:jc w:val="left"/>
              <w:rPr>
                <w:color w:val="auto"/>
              </w:rPr>
            </w:pPr>
            <w:r w:rsidRPr="001F0015">
              <w:rPr>
                <w:color w:val="auto"/>
              </w:rPr>
              <w:t>ПК 3.3. Проводить испытания устройств релейной защиты и автоматики.</w:t>
            </w:r>
          </w:p>
          <w:p w14:paraId="6A8E4A85" w14:textId="77777777" w:rsidR="00E4592F" w:rsidRPr="001F0015" w:rsidRDefault="00E4592F" w:rsidP="00C0439E">
            <w:pPr>
              <w:spacing w:after="0" w:line="259" w:lineRule="auto"/>
              <w:ind w:left="0" w:firstLine="0"/>
              <w:jc w:val="left"/>
              <w:rPr>
                <w:color w:val="auto"/>
              </w:rPr>
            </w:pPr>
            <w:r w:rsidRPr="001F0015">
              <w:rPr>
                <w:color w:val="auto"/>
              </w:rPr>
              <w:t>ПК 3.4. Оформлять документацию по результатам проверок и испытаний.</w:t>
            </w:r>
          </w:p>
        </w:tc>
      </w:tr>
      <w:tr w:rsidR="001F0015" w:rsidRPr="001F0015" w14:paraId="7CF9116F" w14:textId="77777777" w:rsidTr="005F25DC">
        <w:trPr>
          <w:trHeight w:val="1324"/>
        </w:trPr>
        <w:tc>
          <w:tcPr>
            <w:tcW w:w="3420" w:type="dxa"/>
            <w:tcBorders>
              <w:top w:val="single" w:sz="4" w:space="0" w:color="000000"/>
              <w:left w:val="single" w:sz="4" w:space="0" w:color="000000"/>
              <w:bottom w:val="single" w:sz="4" w:space="0" w:color="000000"/>
              <w:right w:val="single" w:sz="4" w:space="0" w:color="000000"/>
            </w:tcBorders>
          </w:tcPr>
          <w:p w14:paraId="446C5F82" w14:textId="026779B2" w:rsidR="00E4592F" w:rsidRPr="001F0015" w:rsidRDefault="005F25DC" w:rsidP="00C0439E">
            <w:pPr>
              <w:spacing w:after="0" w:line="230" w:lineRule="auto"/>
              <w:ind w:left="0" w:firstLine="0"/>
              <w:rPr>
                <w:color w:val="auto"/>
              </w:rPr>
            </w:pPr>
            <w:r w:rsidRPr="001F0015">
              <w:rPr>
                <w:color w:val="auto"/>
              </w:rPr>
              <w:t>Д</w:t>
            </w:r>
            <w:r w:rsidR="00E4592F" w:rsidRPr="001F0015">
              <w:rPr>
                <w:color w:val="auto"/>
              </w:rPr>
              <w:t>иагностика и ремонт устройств релейной защиты, автоматики электрических сетей и</w:t>
            </w:r>
          </w:p>
          <w:p w14:paraId="0C98D393" w14:textId="77777777" w:rsidR="00E4592F" w:rsidRPr="001F0015" w:rsidRDefault="00E4592F" w:rsidP="00C0439E">
            <w:pPr>
              <w:spacing w:after="0" w:line="259" w:lineRule="auto"/>
              <w:ind w:left="0" w:firstLine="0"/>
              <w:jc w:val="left"/>
              <w:rPr>
                <w:color w:val="auto"/>
              </w:rPr>
            </w:pPr>
            <w:r w:rsidRPr="001F0015">
              <w:rPr>
                <w:color w:val="auto"/>
              </w:rPr>
              <w:t>электростанций (по выбору)</w:t>
            </w:r>
          </w:p>
        </w:tc>
        <w:tc>
          <w:tcPr>
            <w:tcW w:w="6236" w:type="dxa"/>
            <w:tcBorders>
              <w:top w:val="single" w:sz="4" w:space="0" w:color="000000"/>
              <w:left w:val="single" w:sz="4" w:space="0" w:color="000000"/>
              <w:bottom w:val="single" w:sz="4" w:space="0" w:color="000000"/>
              <w:right w:val="single" w:sz="4" w:space="0" w:color="000000"/>
            </w:tcBorders>
          </w:tcPr>
          <w:p w14:paraId="5DF95D9B" w14:textId="77777777" w:rsidR="00E4592F" w:rsidRPr="001F0015" w:rsidRDefault="00E4592F" w:rsidP="00C0439E">
            <w:pPr>
              <w:spacing w:after="0" w:line="230" w:lineRule="auto"/>
              <w:ind w:left="0" w:firstLine="0"/>
              <w:jc w:val="left"/>
              <w:rPr>
                <w:color w:val="auto"/>
              </w:rPr>
            </w:pPr>
            <w:r w:rsidRPr="001F0015">
              <w:rPr>
                <w:color w:val="auto"/>
              </w:rPr>
              <w:t>ПК 4.1. Проводить диагностику устройств релейной защиты и автоматики.</w:t>
            </w:r>
          </w:p>
          <w:p w14:paraId="4288EDC8" w14:textId="77777777" w:rsidR="00E4592F" w:rsidRPr="001F0015" w:rsidRDefault="00E4592F" w:rsidP="00C0439E">
            <w:pPr>
              <w:spacing w:after="0" w:line="230" w:lineRule="auto"/>
              <w:ind w:left="0" w:firstLine="0"/>
              <w:jc w:val="left"/>
              <w:rPr>
                <w:color w:val="auto"/>
              </w:rPr>
            </w:pPr>
            <w:r w:rsidRPr="001F0015">
              <w:rPr>
                <w:color w:val="auto"/>
              </w:rPr>
              <w:t>ПК 4.2. Проводить ремонт устройств релейной защиты и автоматики.</w:t>
            </w:r>
          </w:p>
          <w:p w14:paraId="1A16EFC5" w14:textId="77777777" w:rsidR="00E4592F" w:rsidRPr="001F0015" w:rsidRDefault="00E4592F" w:rsidP="00C0439E">
            <w:pPr>
              <w:spacing w:after="0" w:line="259" w:lineRule="auto"/>
              <w:ind w:left="0" w:firstLine="0"/>
              <w:jc w:val="left"/>
              <w:rPr>
                <w:color w:val="auto"/>
              </w:rPr>
            </w:pPr>
            <w:r w:rsidRPr="001F0015">
              <w:rPr>
                <w:color w:val="auto"/>
              </w:rPr>
              <w:t>ПК 4.3. Контролировать качество выполнения ремонтных работ.</w:t>
            </w:r>
          </w:p>
        </w:tc>
      </w:tr>
      <w:tr w:rsidR="001F0015" w:rsidRPr="001F0015" w14:paraId="242BD6E6" w14:textId="77777777" w:rsidTr="005F25DC">
        <w:trPr>
          <w:trHeight w:val="1324"/>
        </w:trPr>
        <w:tc>
          <w:tcPr>
            <w:tcW w:w="3420" w:type="dxa"/>
            <w:tcBorders>
              <w:top w:val="single" w:sz="4" w:space="0" w:color="000000"/>
              <w:left w:val="single" w:sz="4" w:space="0" w:color="000000"/>
              <w:bottom w:val="single" w:sz="4" w:space="0" w:color="000000"/>
              <w:right w:val="single" w:sz="4" w:space="0" w:color="000000"/>
            </w:tcBorders>
          </w:tcPr>
          <w:p w14:paraId="7A1ECA5A" w14:textId="6094A7D8" w:rsidR="00E4592F" w:rsidRPr="001F0015" w:rsidRDefault="005F25DC" w:rsidP="00C0439E">
            <w:pPr>
              <w:spacing w:after="0" w:line="259" w:lineRule="auto"/>
              <w:ind w:left="0" w:firstLine="0"/>
              <w:jc w:val="left"/>
              <w:rPr>
                <w:color w:val="auto"/>
              </w:rPr>
            </w:pPr>
            <w:r w:rsidRPr="001F0015">
              <w:rPr>
                <w:color w:val="auto"/>
              </w:rPr>
              <w:t>О</w:t>
            </w:r>
            <w:r w:rsidR="00E4592F" w:rsidRPr="001F0015">
              <w:rPr>
                <w:color w:val="auto"/>
              </w:rPr>
              <w:t xml:space="preserve">бслуживание устройств релейной </w:t>
            </w:r>
            <w:r w:rsidR="00E4592F" w:rsidRPr="001F0015">
              <w:rPr>
                <w:color w:val="auto"/>
              </w:rPr>
              <w:tab/>
              <w:t>защиты, автоматики электрических сетей и электростанций (по выбору)</w:t>
            </w:r>
          </w:p>
        </w:tc>
        <w:tc>
          <w:tcPr>
            <w:tcW w:w="6236" w:type="dxa"/>
            <w:tcBorders>
              <w:top w:val="single" w:sz="4" w:space="0" w:color="000000"/>
              <w:left w:val="single" w:sz="4" w:space="0" w:color="000000"/>
              <w:bottom w:val="single" w:sz="4" w:space="0" w:color="000000"/>
              <w:right w:val="single" w:sz="4" w:space="0" w:color="000000"/>
            </w:tcBorders>
          </w:tcPr>
          <w:p w14:paraId="0A45E8CB" w14:textId="77777777" w:rsidR="00E4592F" w:rsidRPr="001F0015" w:rsidRDefault="00E4592F" w:rsidP="00C0439E">
            <w:pPr>
              <w:spacing w:after="0" w:line="230" w:lineRule="auto"/>
              <w:ind w:left="0" w:firstLine="0"/>
              <w:jc w:val="left"/>
              <w:rPr>
                <w:color w:val="auto"/>
              </w:rPr>
            </w:pPr>
            <w:r w:rsidRPr="001F0015">
              <w:rPr>
                <w:color w:val="auto"/>
              </w:rPr>
              <w:t>ПК 5.1. Проводить осмотры устройств релейной защиты и автоматики.</w:t>
            </w:r>
          </w:p>
          <w:p w14:paraId="37005E3B" w14:textId="77777777" w:rsidR="00E4592F" w:rsidRPr="001F0015" w:rsidRDefault="00E4592F" w:rsidP="00C0439E">
            <w:pPr>
              <w:spacing w:after="0" w:line="259" w:lineRule="auto"/>
              <w:ind w:left="0" w:firstLine="0"/>
              <w:jc w:val="left"/>
              <w:rPr>
                <w:color w:val="auto"/>
              </w:rPr>
            </w:pPr>
            <w:r w:rsidRPr="001F0015">
              <w:rPr>
                <w:color w:val="auto"/>
              </w:rPr>
              <w:t>ПК 5.2. Проводить техническое обслуживание устройств релейной защиты и автоматики.</w:t>
            </w:r>
          </w:p>
        </w:tc>
      </w:tr>
    </w:tbl>
    <w:p w14:paraId="7A730A14" w14:textId="77777777" w:rsidR="00E4592F" w:rsidRPr="001F0015" w:rsidRDefault="00E4592F">
      <w:pPr>
        <w:ind w:left="-15" w:right="60"/>
        <w:rPr>
          <w:color w:val="auto"/>
        </w:rPr>
      </w:pPr>
    </w:p>
    <w:p w14:paraId="5BACE0C9" w14:textId="3BE5D040" w:rsidR="00441423" w:rsidRPr="001F0015" w:rsidRDefault="00C82ACD">
      <w:pPr>
        <w:ind w:left="-15" w:right="60"/>
        <w:rPr>
          <w:color w:val="auto"/>
        </w:rPr>
      </w:pPr>
      <w:r w:rsidRPr="001F0015">
        <w:rPr>
          <w:color w:val="auto"/>
        </w:rPr>
        <w:t xml:space="preserve">В профессиональный цикл образовательной программы входят следующие виды практик: учебная практика и производственная практика. </w:t>
      </w:r>
    </w:p>
    <w:p w14:paraId="12387137" w14:textId="77777777" w:rsidR="00441423" w:rsidRPr="001F0015" w:rsidRDefault="00C82ACD">
      <w:pPr>
        <w:ind w:left="-15" w:right="60"/>
        <w:rPr>
          <w:color w:val="auto"/>
        </w:rPr>
      </w:pPr>
      <w:r w:rsidRPr="001F0015">
        <w:rPr>
          <w:color w:val="auto"/>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в несколько периодов в рамках профессиональных модулей. </w:t>
      </w:r>
    </w:p>
    <w:p w14:paraId="1A5BF791" w14:textId="0D382D90" w:rsidR="00441423" w:rsidRPr="001F0015" w:rsidRDefault="00C82ACD">
      <w:pPr>
        <w:spacing w:after="255"/>
        <w:ind w:left="-15" w:right="60"/>
        <w:rPr>
          <w:color w:val="auto"/>
        </w:rPr>
      </w:pPr>
      <w:r w:rsidRPr="001F0015">
        <w:rPr>
          <w:color w:val="auto"/>
        </w:rPr>
        <w:t xml:space="preserve">Часть профессионального цикла образовательной программы, выделяемого на проведение практик, определена в объеме </w:t>
      </w:r>
      <w:r w:rsidR="009C2B05" w:rsidRPr="001F0015">
        <w:rPr>
          <w:color w:val="auto"/>
        </w:rPr>
        <w:t>31,8</w:t>
      </w:r>
      <w:r w:rsidRPr="001F0015">
        <w:rPr>
          <w:color w:val="auto"/>
        </w:rPr>
        <w:t xml:space="preserve"> процента от профессионального цикла образовательной программы (</w:t>
      </w:r>
      <w:r w:rsidR="009C2B05" w:rsidRPr="001F0015">
        <w:rPr>
          <w:color w:val="auto"/>
        </w:rPr>
        <w:t>34</w:t>
      </w:r>
      <w:r w:rsidRPr="001F0015">
        <w:rPr>
          <w:color w:val="auto"/>
        </w:rPr>
        <w:t xml:space="preserve"> недель, </w:t>
      </w:r>
      <w:r w:rsidR="009C2B05" w:rsidRPr="001F0015">
        <w:rPr>
          <w:color w:val="auto"/>
        </w:rPr>
        <w:t>1224</w:t>
      </w:r>
      <w:r w:rsidRPr="001F0015">
        <w:rPr>
          <w:color w:val="auto"/>
        </w:rPr>
        <w:t xml:space="preserve"> часов). </w:t>
      </w:r>
    </w:p>
    <w:p w14:paraId="55352C13" w14:textId="77777777" w:rsidR="00441423" w:rsidRPr="001F0015" w:rsidRDefault="00C82ACD">
      <w:pPr>
        <w:pStyle w:val="3"/>
        <w:ind w:left="438"/>
        <w:rPr>
          <w:color w:val="auto"/>
        </w:rPr>
      </w:pPr>
      <w:bookmarkStart w:id="10" w:name="_Toc71939"/>
      <w:r w:rsidRPr="001F0015">
        <w:rPr>
          <w:color w:val="auto"/>
        </w:rPr>
        <w:t>1.1.7.</w:t>
      </w:r>
      <w:r w:rsidRPr="001F0015">
        <w:rPr>
          <w:rFonts w:ascii="Arial" w:eastAsia="Arial" w:hAnsi="Arial" w:cs="Arial"/>
          <w:color w:val="auto"/>
        </w:rPr>
        <w:t xml:space="preserve"> </w:t>
      </w:r>
      <w:r w:rsidRPr="001F0015">
        <w:rPr>
          <w:color w:val="auto"/>
        </w:rPr>
        <w:t xml:space="preserve">Общие подходы к организации внеурочной деятельности. </w:t>
      </w:r>
      <w:bookmarkEnd w:id="10"/>
    </w:p>
    <w:p w14:paraId="73E8A9CB" w14:textId="77777777" w:rsidR="00441423" w:rsidRPr="001F0015" w:rsidRDefault="00C82ACD">
      <w:pPr>
        <w:ind w:left="-15" w:right="60"/>
        <w:rPr>
          <w:color w:val="auto"/>
        </w:rPr>
      </w:pPr>
      <w:r w:rsidRPr="001F0015">
        <w:rPr>
          <w:color w:val="auto"/>
        </w:rPr>
        <w:t xml:space="preserve">В целях обеспечения </w:t>
      </w:r>
      <w:proofErr w:type="gramStart"/>
      <w:r w:rsidRPr="001F0015">
        <w:rPr>
          <w:color w:val="auto"/>
        </w:rPr>
        <w:t>индивидуальных потребностей</w:t>
      </w:r>
      <w:proofErr w:type="gramEnd"/>
      <w:r w:rsidRPr="001F0015">
        <w:rPr>
          <w:color w:val="auto"/>
        </w:rPr>
        <w:t xml:space="preserve"> обучающихся основная образовательная программа предусматривает внеурочную деятельность.  </w:t>
      </w:r>
    </w:p>
    <w:p w14:paraId="3FC6C93B" w14:textId="77777777" w:rsidR="00441423" w:rsidRPr="001F0015" w:rsidRDefault="00C82ACD">
      <w:pPr>
        <w:ind w:left="-15" w:right="60"/>
        <w:rPr>
          <w:color w:val="auto"/>
        </w:rPr>
      </w:pPr>
      <w:r w:rsidRPr="001F0015">
        <w:rPr>
          <w:color w:val="auto"/>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1F0015">
        <w:rPr>
          <w:color w:val="auto"/>
        </w:rPr>
        <w:t>метапредметных</w:t>
      </w:r>
      <w:proofErr w:type="spellEnd"/>
      <w:r w:rsidRPr="001F0015">
        <w:rPr>
          <w:color w:val="auto"/>
        </w:rPr>
        <w:t xml:space="preserve"> и предметных), осуществляемую в формах, отличных от урочной. </w:t>
      </w:r>
    </w:p>
    <w:p w14:paraId="4822B945" w14:textId="77777777" w:rsidR="00441423" w:rsidRPr="001F0015" w:rsidRDefault="00C82ACD">
      <w:pPr>
        <w:ind w:left="-15" w:right="60"/>
        <w:rPr>
          <w:color w:val="auto"/>
        </w:rPr>
      </w:pPr>
      <w:r w:rsidRPr="001F0015">
        <w:rPr>
          <w:color w:val="auto"/>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F0015">
        <w:rPr>
          <w:color w:val="auto"/>
        </w:rPr>
        <w:t>общеинтеллектуальное</w:t>
      </w:r>
      <w:proofErr w:type="spellEnd"/>
      <w:r w:rsidRPr="001F0015">
        <w:rPr>
          <w:color w:val="auto"/>
        </w:rPr>
        <w:t xml:space="preserve">, общекультурное) в таких формах как художественные, культурологические, филологические, сетевые сообщества, спортивные клубы и секции, конференции, олимпиады, чемпионаты,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p>
    <w:p w14:paraId="772A67ED" w14:textId="77777777" w:rsidR="00441423" w:rsidRPr="001F0015" w:rsidRDefault="00C82ACD">
      <w:pPr>
        <w:ind w:left="-15" w:right="60"/>
        <w:rPr>
          <w:color w:val="auto"/>
        </w:rPr>
      </w:pPr>
      <w:r w:rsidRPr="001F0015">
        <w:rPr>
          <w:color w:val="auto"/>
        </w:rPr>
        <w:lastRenderedPageBreak/>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Колледж. </w:t>
      </w:r>
    </w:p>
    <w:p w14:paraId="30E1E376" w14:textId="77777777" w:rsidR="00441423" w:rsidRPr="001F0015" w:rsidRDefault="00C82ACD">
      <w:pPr>
        <w:ind w:left="711" w:right="60" w:firstLine="0"/>
        <w:rPr>
          <w:color w:val="auto"/>
        </w:rPr>
      </w:pPr>
      <w:r w:rsidRPr="001F0015">
        <w:rPr>
          <w:color w:val="auto"/>
        </w:rPr>
        <w:t xml:space="preserve">Система внеурочной деятельности включает в себя:  </w:t>
      </w:r>
    </w:p>
    <w:p w14:paraId="64E00327" w14:textId="77777777" w:rsidR="00441423" w:rsidRPr="001F0015" w:rsidRDefault="00C82ACD">
      <w:pPr>
        <w:numPr>
          <w:ilvl w:val="0"/>
          <w:numId w:val="2"/>
        </w:numPr>
        <w:spacing w:after="10" w:line="268" w:lineRule="auto"/>
        <w:ind w:right="530" w:firstLine="454"/>
        <w:jc w:val="left"/>
        <w:rPr>
          <w:color w:val="auto"/>
        </w:rPr>
      </w:pPr>
      <w:r w:rsidRPr="001F0015">
        <w:rPr>
          <w:color w:val="auto"/>
        </w:rPr>
        <w:t xml:space="preserve">жизнь </w:t>
      </w:r>
      <w:r w:rsidRPr="001F0015">
        <w:rPr>
          <w:color w:val="auto"/>
        </w:rPr>
        <w:tab/>
        <w:t xml:space="preserve">студенческих </w:t>
      </w:r>
      <w:r w:rsidRPr="001F0015">
        <w:rPr>
          <w:color w:val="auto"/>
        </w:rPr>
        <w:tab/>
        <w:t xml:space="preserve">сообществ </w:t>
      </w:r>
      <w:proofErr w:type="gramStart"/>
      <w:r w:rsidRPr="001F0015">
        <w:rPr>
          <w:color w:val="auto"/>
        </w:rPr>
        <w:tab/>
        <w:t>(</w:t>
      </w:r>
      <w:proofErr w:type="gramEnd"/>
      <w:r w:rsidRPr="001F0015">
        <w:rPr>
          <w:color w:val="auto"/>
        </w:rPr>
        <w:t xml:space="preserve">в </w:t>
      </w:r>
      <w:r w:rsidRPr="001F0015">
        <w:rPr>
          <w:color w:val="auto"/>
        </w:rPr>
        <w:tab/>
        <w:t xml:space="preserve">то </w:t>
      </w:r>
      <w:r w:rsidRPr="001F0015">
        <w:rPr>
          <w:color w:val="auto"/>
        </w:rPr>
        <w:tab/>
        <w:t xml:space="preserve">числе </w:t>
      </w:r>
      <w:r w:rsidRPr="001F0015">
        <w:rPr>
          <w:color w:val="auto"/>
        </w:rPr>
        <w:tab/>
        <w:t xml:space="preserve">студенческих </w:t>
      </w:r>
      <w:r w:rsidRPr="001F0015">
        <w:rPr>
          <w:color w:val="auto"/>
        </w:rPr>
        <w:tab/>
        <w:t xml:space="preserve">групп, разновозрастных </w:t>
      </w:r>
      <w:r w:rsidRPr="001F0015">
        <w:rPr>
          <w:color w:val="auto"/>
        </w:rPr>
        <w:tab/>
        <w:t xml:space="preserve">объединений </w:t>
      </w:r>
      <w:r w:rsidRPr="001F0015">
        <w:rPr>
          <w:color w:val="auto"/>
        </w:rPr>
        <w:tab/>
        <w:t xml:space="preserve">по </w:t>
      </w:r>
      <w:r w:rsidRPr="001F0015">
        <w:rPr>
          <w:color w:val="auto"/>
        </w:rPr>
        <w:tab/>
        <w:t xml:space="preserve">интересам, </w:t>
      </w:r>
      <w:r w:rsidRPr="001F0015">
        <w:rPr>
          <w:color w:val="auto"/>
        </w:rPr>
        <w:tab/>
        <w:t xml:space="preserve">клубов, </w:t>
      </w:r>
      <w:r w:rsidRPr="001F0015">
        <w:rPr>
          <w:color w:val="auto"/>
        </w:rPr>
        <w:tab/>
        <w:t xml:space="preserve">юношеских </w:t>
      </w:r>
      <w:r w:rsidRPr="001F0015">
        <w:rPr>
          <w:color w:val="auto"/>
        </w:rPr>
        <w:tab/>
        <w:t xml:space="preserve">общественных объединений, организаций, волонтерского движения); </w:t>
      </w:r>
    </w:p>
    <w:p w14:paraId="00E5CE7B" w14:textId="77777777" w:rsidR="00441423" w:rsidRPr="001F0015" w:rsidRDefault="00C82ACD">
      <w:pPr>
        <w:numPr>
          <w:ilvl w:val="0"/>
          <w:numId w:val="2"/>
        </w:numPr>
        <w:ind w:right="530" w:firstLine="454"/>
        <w:jc w:val="left"/>
        <w:rPr>
          <w:color w:val="auto"/>
        </w:rPr>
      </w:pPr>
      <w:r w:rsidRPr="001F0015">
        <w:rPr>
          <w:color w:val="auto"/>
        </w:rPr>
        <w:t>курс внеурочной деятельности (Индивидуальный проект); –</w:t>
      </w:r>
      <w:r w:rsidRPr="001F0015">
        <w:rPr>
          <w:rFonts w:ascii="Arial" w:eastAsia="Arial" w:hAnsi="Arial" w:cs="Arial"/>
          <w:color w:val="auto"/>
        </w:rPr>
        <w:t xml:space="preserve"> </w:t>
      </w:r>
      <w:r w:rsidRPr="001F0015">
        <w:rPr>
          <w:color w:val="auto"/>
        </w:rPr>
        <w:t>олимпиады, конкурсы, чемпионаты профессионального мастерства; –</w:t>
      </w:r>
      <w:r w:rsidRPr="001F0015">
        <w:rPr>
          <w:rFonts w:ascii="Arial" w:eastAsia="Arial" w:hAnsi="Arial" w:cs="Arial"/>
          <w:color w:val="auto"/>
        </w:rPr>
        <w:t xml:space="preserve"> </w:t>
      </w:r>
      <w:r w:rsidRPr="001F0015">
        <w:rPr>
          <w:color w:val="auto"/>
        </w:rPr>
        <w:t xml:space="preserve">систему воспитательных мероприятий. </w:t>
      </w:r>
    </w:p>
    <w:p w14:paraId="0B2EF9F6" w14:textId="77777777" w:rsidR="00441423" w:rsidRPr="001F0015" w:rsidRDefault="00C82ACD">
      <w:pPr>
        <w:ind w:left="-15" w:right="60"/>
        <w:rPr>
          <w:color w:val="auto"/>
        </w:rPr>
      </w:pPr>
      <w:r w:rsidRPr="001F0015">
        <w:rPr>
          <w:color w:val="auto"/>
        </w:rPr>
        <w:t xml:space="preserve">Внеурочная деятельность создает условия для получения образования всеми обучающимися, в том числе одаренными детьми, обучающимися с ограниченными возможностями здоровья и инвалидами. </w:t>
      </w:r>
    </w:p>
    <w:p w14:paraId="24380B77" w14:textId="77777777" w:rsidR="00441423" w:rsidRPr="001F0015" w:rsidRDefault="00C82ACD">
      <w:pPr>
        <w:ind w:left="-15" w:right="60"/>
        <w:rPr>
          <w:color w:val="auto"/>
        </w:rPr>
      </w:pPr>
      <w:r w:rsidRPr="001F0015">
        <w:rPr>
          <w:color w:val="auto"/>
        </w:rPr>
        <w:t xml:space="preserve">Один час в неделю рекомендуется отводить на внеурочное занятие «Разговоры о важном». </w:t>
      </w:r>
    </w:p>
    <w:p w14:paraId="151CA2F2" w14:textId="77777777" w:rsidR="00441423" w:rsidRPr="001F0015" w:rsidRDefault="00C82ACD">
      <w:pPr>
        <w:ind w:left="-15" w:right="60"/>
        <w:rPr>
          <w:color w:val="auto"/>
        </w:rPr>
      </w:pPr>
      <w:r w:rsidRPr="001F0015">
        <w:rPr>
          <w:color w:val="auto"/>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06A3DD6B" w14:textId="77777777" w:rsidR="00441423" w:rsidRPr="001F0015" w:rsidRDefault="00C82ACD">
      <w:pPr>
        <w:ind w:left="-15" w:right="60"/>
        <w:rPr>
          <w:color w:val="auto"/>
        </w:rPr>
      </w:pPr>
      <w:r w:rsidRPr="001F0015">
        <w:rPr>
          <w:color w:val="auto"/>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5772163E" w14:textId="77777777" w:rsidR="00441423" w:rsidRPr="001F0015" w:rsidRDefault="00C82ACD">
      <w:pPr>
        <w:spacing w:after="33"/>
        <w:ind w:left="-15" w:right="60"/>
        <w:rPr>
          <w:color w:val="auto"/>
        </w:rPr>
      </w:pPr>
      <w:r w:rsidRPr="001F0015">
        <w:rPr>
          <w:color w:val="auto"/>
        </w:rPr>
        <w:t xml:space="preserve">Организация жизни студенческих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
    <w:p w14:paraId="4ECC2BD7" w14:textId="77777777" w:rsidR="00441423" w:rsidRPr="001F0015" w:rsidRDefault="00C82ACD" w:rsidP="009710EA">
      <w:pPr>
        <w:tabs>
          <w:tab w:val="left" w:pos="993"/>
        </w:tabs>
        <w:spacing w:line="270" w:lineRule="auto"/>
        <w:ind w:left="10" w:right="61" w:hanging="10"/>
        <w:jc w:val="center"/>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компетенция конструктивного, успешного и ответственного поведения в </w:t>
      </w:r>
    </w:p>
    <w:p w14:paraId="09BABB10" w14:textId="77777777" w:rsidR="00441423" w:rsidRPr="001F0015" w:rsidRDefault="00C82ACD">
      <w:pPr>
        <w:spacing w:after="38"/>
        <w:ind w:left="-15" w:right="60" w:firstLine="0"/>
        <w:rPr>
          <w:color w:val="auto"/>
        </w:rPr>
      </w:pPr>
      <w:r w:rsidRPr="001F0015">
        <w:rPr>
          <w:color w:val="auto"/>
        </w:rPr>
        <w:t xml:space="preserve">обществе с учетом правовых норм, установленных российским законодательством; </w:t>
      </w:r>
    </w:p>
    <w:p w14:paraId="5BA71420" w14:textId="77777777" w:rsidR="00441423" w:rsidRPr="001F0015" w:rsidRDefault="00C82ACD">
      <w:pPr>
        <w:spacing w:after="39" w:line="268" w:lineRule="auto"/>
        <w:ind w:left="-15" w:right="47" w:firstLine="1081"/>
        <w:jc w:val="lef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14:paraId="33BBFC1F" w14:textId="77777777" w:rsidR="00441423" w:rsidRPr="001F0015" w:rsidRDefault="00C82ACD">
      <w:pPr>
        <w:spacing w:line="270" w:lineRule="auto"/>
        <w:ind w:left="10" w:right="61"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компетенция в сфере общественной самоорганизации, участия в общественно </w:t>
      </w:r>
    </w:p>
    <w:p w14:paraId="4DC40BB3" w14:textId="77777777" w:rsidR="00441423" w:rsidRPr="001F0015" w:rsidRDefault="00C82ACD">
      <w:pPr>
        <w:ind w:left="-15" w:right="60" w:firstLine="0"/>
        <w:rPr>
          <w:color w:val="auto"/>
        </w:rPr>
      </w:pPr>
      <w:r w:rsidRPr="001F0015">
        <w:rPr>
          <w:color w:val="auto"/>
        </w:rPr>
        <w:t xml:space="preserve">значимой совместной деятельности. </w:t>
      </w:r>
    </w:p>
    <w:p w14:paraId="7501B514" w14:textId="77777777" w:rsidR="00441423" w:rsidRPr="001F0015" w:rsidRDefault="00C82ACD">
      <w:pPr>
        <w:ind w:left="711" w:right="60" w:firstLine="0"/>
        <w:rPr>
          <w:color w:val="auto"/>
        </w:rPr>
      </w:pPr>
      <w:r w:rsidRPr="001F0015">
        <w:rPr>
          <w:color w:val="auto"/>
        </w:rPr>
        <w:t xml:space="preserve">Организация жизни студенческих сообществ происходит: </w:t>
      </w:r>
    </w:p>
    <w:p w14:paraId="5D8CC569" w14:textId="77777777" w:rsidR="00441423" w:rsidRPr="001F0015" w:rsidRDefault="00C82ACD">
      <w:pPr>
        <w:spacing w:line="270" w:lineRule="auto"/>
        <w:ind w:left="10" w:right="61"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в рамках внеурочной деятельности в студенческой группе, </w:t>
      </w:r>
      <w:proofErr w:type="spellStart"/>
      <w:r w:rsidRPr="001F0015">
        <w:rPr>
          <w:color w:val="auto"/>
        </w:rPr>
        <w:t>общеколледжной</w:t>
      </w:r>
      <w:proofErr w:type="spellEnd"/>
      <w:r w:rsidRPr="001F0015">
        <w:rPr>
          <w:color w:val="auto"/>
        </w:rPr>
        <w:t xml:space="preserve"> </w:t>
      </w:r>
    </w:p>
    <w:p w14:paraId="7C7E44CD" w14:textId="77777777" w:rsidR="00441423" w:rsidRPr="001F0015" w:rsidRDefault="00C82ACD">
      <w:pPr>
        <w:spacing w:after="29"/>
        <w:ind w:left="-15" w:right="60" w:firstLine="0"/>
        <w:rPr>
          <w:color w:val="auto"/>
        </w:rPr>
      </w:pPr>
      <w:r w:rsidRPr="001F0015">
        <w:rPr>
          <w:color w:val="auto"/>
        </w:rPr>
        <w:t xml:space="preserve">внеурочной деятельности, в сфере студенческого самоуправления, участия в юношеских общественных объединениях, созданных в Колледже и за ее пределами; </w:t>
      </w:r>
    </w:p>
    <w:p w14:paraId="13226FC0" w14:textId="77777777" w:rsidR="00441423" w:rsidRPr="001F0015" w:rsidRDefault="00C82ACD">
      <w:pPr>
        <w:spacing w:after="32" w:line="268" w:lineRule="auto"/>
        <w:ind w:left="-15" w:right="47" w:firstLine="1081"/>
        <w:jc w:val="left"/>
        <w:rPr>
          <w:color w:val="auto"/>
        </w:rPr>
      </w:pPr>
      <w:r w:rsidRPr="001F0015">
        <w:rPr>
          <w:rFonts w:ascii="Segoe UI Symbol" w:eastAsia="Segoe UI Symbol" w:hAnsi="Segoe UI Symbol" w:cs="Segoe UI Symbol"/>
          <w:color w:val="auto"/>
        </w:rPr>
        <w:lastRenderedPageBreak/>
        <w:t>−</w:t>
      </w:r>
      <w:r w:rsidRPr="001F0015">
        <w:rPr>
          <w:rFonts w:ascii="Arial" w:eastAsia="Arial" w:hAnsi="Arial" w:cs="Arial"/>
          <w:color w:val="auto"/>
        </w:rPr>
        <w:t xml:space="preserve"> </w:t>
      </w:r>
      <w:r w:rsidRPr="001F0015">
        <w:rPr>
          <w:color w:val="auto"/>
        </w:rPr>
        <w:t xml:space="preserve">через приобщение обучающихся к общественной деятельности и традициям Колледжа, </w:t>
      </w:r>
      <w:r w:rsidRPr="001F0015">
        <w:rPr>
          <w:color w:val="auto"/>
        </w:rPr>
        <w:tab/>
        <w:t xml:space="preserve">участие </w:t>
      </w:r>
      <w:r w:rsidRPr="001F0015">
        <w:rPr>
          <w:color w:val="auto"/>
        </w:rPr>
        <w:tab/>
        <w:t xml:space="preserve">обучающихся в </w:t>
      </w:r>
      <w:r w:rsidRPr="001F0015">
        <w:rPr>
          <w:color w:val="auto"/>
        </w:rPr>
        <w:tab/>
        <w:t xml:space="preserve">деятельности производственных, </w:t>
      </w:r>
      <w:r w:rsidRPr="001F0015">
        <w:rPr>
          <w:color w:val="auto"/>
        </w:rPr>
        <w:tab/>
        <w:t xml:space="preserve">творческих объединений, благотворительных организаций; </w:t>
      </w:r>
    </w:p>
    <w:p w14:paraId="2B25D538" w14:textId="77777777" w:rsidR="00441423" w:rsidRPr="001F0015" w:rsidRDefault="00C82ACD">
      <w:pPr>
        <w:spacing w:after="33"/>
        <w:ind w:left="-15" w:right="60" w:firstLine="108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через участие в экологическом просвещении сверстников, родителей, населения, в благоустройстве Колледжа, города, в ходе партнерства с общественными организациями и объединениями. </w:t>
      </w:r>
    </w:p>
    <w:p w14:paraId="65718F39" w14:textId="77777777" w:rsidR="00441423" w:rsidRPr="001F0015" w:rsidRDefault="00C82ACD">
      <w:pPr>
        <w:spacing w:after="30"/>
        <w:ind w:left="-15" w:right="60" w:firstLine="108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отношение обучающихся к закону, государству и к гражданскому обществу (включает подготовку личности к общественной жизни); </w:t>
      </w:r>
    </w:p>
    <w:p w14:paraId="50905B4B" w14:textId="77777777" w:rsidR="00441423" w:rsidRPr="001F0015" w:rsidRDefault="00C82ACD">
      <w:pPr>
        <w:ind w:left="-15" w:right="60" w:firstLine="108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отношение обучающихся к окружающему миру, к живой природе, художественной культуре (включает формирование у обучающихся научного </w:t>
      </w:r>
    </w:p>
    <w:p w14:paraId="4D0B2110" w14:textId="77777777" w:rsidR="00441423" w:rsidRPr="001F0015" w:rsidRDefault="00C82ACD">
      <w:pPr>
        <w:spacing w:after="32"/>
        <w:ind w:left="-15" w:right="60" w:firstLine="0"/>
        <w:rPr>
          <w:color w:val="auto"/>
        </w:rPr>
      </w:pPr>
      <w:r w:rsidRPr="001F0015">
        <w:rPr>
          <w:color w:val="auto"/>
        </w:rPr>
        <w:t xml:space="preserve">мировоззрения); </w:t>
      </w:r>
    </w:p>
    <w:p w14:paraId="3F005454" w14:textId="77777777" w:rsidR="00441423" w:rsidRPr="001F0015" w:rsidRDefault="00C82ACD" w:rsidP="00893604">
      <w:pPr>
        <w:spacing w:line="270" w:lineRule="auto"/>
        <w:ind w:left="10" w:right="61" w:hanging="10"/>
        <w:jc w:val="center"/>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трудовые и социально-экономические отношения (включает подготовку </w:t>
      </w:r>
    </w:p>
    <w:p w14:paraId="0AAFFB7A" w14:textId="77777777" w:rsidR="00441423" w:rsidRPr="001F0015" w:rsidRDefault="00C82ACD">
      <w:pPr>
        <w:ind w:left="-15" w:right="60" w:firstLine="0"/>
        <w:rPr>
          <w:color w:val="auto"/>
        </w:rPr>
      </w:pPr>
      <w:r w:rsidRPr="001F0015">
        <w:rPr>
          <w:color w:val="auto"/>
        </w:rPr>
        <w:t xml:space="preserve">личности к трудовой деятельности). </w:t>
      </w:r>
    </w:p>
    <w:p w14:paraId="1C4F2C72" w14:textId="77777777" w:rsidR="00441423" w:rsidRPr="001F0015" w:rsidRDefault="00C82ACD">
      <w:pPr>
        <w:ind w:left="-15" w:right="60"/>
        <w:rPr>
          <w:color w:val="auto"/>
        </w:rPr>
      </w:pPr>
      <w:r w:rsidRPr="001F0015">
        <w:rPr>
          <w:color w:val="auto"/>
        </w:rPr>
        <w:t xml:space="preserve">В рамках реализации курса внеурочной деятельности в общеобразовательном цикле студенты самостоятельно выполняют индивидуальный проект. </w:t>
      </w:r>
    </w:p>
    <w:p w14:paraId="2468E2F0" w14:textId="1FC17162" w:rsidR="00441423" w:rsidRPr="001F0015" w:rsidRDefault="00C82ACD">
      <w:pPr>
        <w:ind w:left="-15" w:right="60"/>
        <w:rPr>
          <w:color w:val="auto"/>
        </w:rPr>
      </w:pPr>
      <w:r w:rsidRPr="001F0015">
        <w:rPr>
          <w:color w:val="auto"/>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w:t>
      </w:r>
      <w:proofErr w:type="spellStart"/>
      <w:r w:rsidRPr="001F0015">
        <w:rPr>
          <w:color w:val="auto"/>
        </w:rPr>
        <w:t>тьютора</w:t>
      </w:r>
      <w:proofErr w:type="spellEnd"/>
      <w:r w:rsidRPr="001F0015">
        <w:rPr>
          <w:color w:val="auto"/>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w:t>
      </w:r>
      <w:proofErr w:type="spellStart"/>
      <w:r w:rsidRPr="001F0015">
        <w:rPr>
          <w:color w:val="auto"/>
        </w:rPr>
        <w:t>учебноисследовательской</w:t>
      </w:r>
      <w:proofErr w:type="spellEnd"/>
      <w:r w:rsidRPr="001F0015">
        <w:rPr>
          <w:color w:val="auto"/>
        </w:rPr>
        <w:t xml:space="preserve">, социальной, художественно-творческой, иной). </w:t>
      </w:r>
    </w:p>
    <w:p w14:paraId="66D6DCA3" w14:textId="77777777" w:rsidR="00441423" w:rsidRPr="001F0015" w:rsidRDefault="00C82ACD">
      <w:pPr>
        <w:spacing w:after="32"/>
        <w:ind w:left="721" w:right="60" w:firstLine="0"/>
        <w:rPr>
          <w:color w:val="auto"/>
        </w:rPr>
      </w:pPr>
      <w:r w:rsidRPr="001F0015">
        <w:rPr>
          <w:color w:val="auto"/>
        </w:rPr>
        <w:t xml:space="preserve">Результаты выполнения индивидуального проекта должны отражать: </w:t>
      </w:r>
    </w:p>
    <w:p w14:paraId="5BDB560B" w14:textId="77777777" w:rsidR="00441423" w:rsidRPr="001F0015" w:rsidRDefault="00C82ACD">
      <w:pPr>
        <w:spacing w:after="35"/>
        <w:ind w:left="-15" w:right="60" w:firstLine="36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proofErr w:type="spellStart"/>
      <w:r w:rsidRPr="001F0015">
        <w:rPr>
          <w:color w:val="auto"/>
        </w:rPr>
        <w:t>сформированность</w:t>
      </w:r>
      <w:proofErr w:type="spellEnd"/>
      <w:r w:rsidRPr="001F0015">
        <w:rPr>
          <w:color w:val="auto"/>
        </w:rPr>
        <w:t xml:space="preserve"> навыков коммуникативной, учебно-исследовательской деятельности, критического мышления; </w:t>
      </w:r>
    </w:p>
    <w:p w14:paraId="0880D55E" w14:textId="77777777" w:rsidR="00441423" w:rsidRPr="001F0015" w:rsidRDefault="00C82ACD">
      <w:pPr>
        <w:spacing w:after="30"/>
        <w:ind w:left="-15" w:right="60" w:firstLine="36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способность к инновационной, аналитической, творческой, интеллектуальной деятельности; </w:t>
      </w:r>
    </w:p>
    <w:p w14:paraId="518623CE" w14:textId="77777777" w:rsidR="00441423" w:rsidRPr="001F0015" w:rsidRDefault="00C82ACD">
      <w:pPr>
        <w:spacing w:after="33"/>
        <w:ind w:left="-15" w:right="60" w:firstLine="36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proofErr w:type="spellStart"/>
      <w:r w:rsidRPr="001F0015">
        <w:rPr>
          <w:color w:val="auto"/>
        </w:rPr>
        <w:t>сформированность</w:t>
      </w:r>
      <w:proofErr w:type="spellEnd"/>
      <w:r w:rsidRPr="001F0015">
        <w:rPr>
          <w:color w:val="auto"/>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2187991" w14:textId="77777777" w:rsidR="00441423" w:rsidRPr="001F0015" w:rsidRDefault="00C82ACD">
      <w:pPr>
        <w:ind w:left="-15" w:right="60" w:firstLine="36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1FFC8073" w14:textId="77777777" w:rsidR="00441423" w:rsidRPr="001F0015" w:rsidRDefault="00C82ACD">
      <w:pPr>
        <w:ind w:left="-15" w:right="60"/>
        <w:rPr>
          <w:color w:val="auto"/>
        </w:rPr>
      </w:pPr>
      <w:r w:rsidRPr="001F0015">
        <w:rPr>
          <w:color w:val="auto"/>
        </w:rPr>
        <w:t xml:space="preserve">Индивидуальный проект выполняется обучающимся в течение одного года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Выполнение индивидуального проекта завершается общественной презентацией обучающимися индивидуального проекта. </w:t>
      </w:r>
    </w:p>
    <w:p w14:paraId="34D88E46" w14:textId="77777777" w:rsidR="00441423" w:rsidRPr="001F0015" w:rsidRDefault="00C82ACD">
      <w:pPr>
        <w:ind w:left="-15" w:right="60"/>
        <w:rPr>
          <w:color w:val="auto"/>
        </w:rPr>
      </w:pPr>
      <w:r w:rsidRPr="001F0015">
        <w:rPr>
          <w:color w:val="auto"/>
        </w:rPr>
        <w:t xml:space="preserve">Включение обучающихся в учебно-исследовательскую и проектную деятельность, призванную обеспечивать формирование у них опыта применения универсальных учебных действий (далее УУД) в жизненных ситуациях, навыков учебного сотрудничества и </w:t>
      </w:r>
      <w:r w:rsidRPr="001F0015">
        <w:rPr>
          <w:color w:val="auto"/>
        </w:rPr>
        <w:lastRenderedPageBreak/>
        <w:t xml:space="preserve">социального взаимодействия со сверстниками, обучающимися старших курсов, взрослыми, в общеобразовательном цикле, имеет свои особенности. </w:t>
      </w:r>
    </w:p>
    <w:p w14:paraId="72D6ECBE" w14:textId="77777777" w:rsidR="00441423" w:rsidRPr="001F0015" w:rsidRDefault="00C82ACD">
      <w:pPr>
        <w:ind w:left="-15" w:right="60"/>
        <w:rPr>
          <w:color w:val="auto"/>
        </w:rPr>
      </w:pPr>
      <w:r w:rsidRPr="001F0015">
        <w:rPr>
          <w:color w:val="auto"/>
        </w:rPr>
        <w:t xml:space="preserve">Обучающиеся определяют параметры и критерии успешности реализации проекта. Презентация результатов проектной работы может проводиться не Колледже,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 </w:t>
      </w:r>
    </w:p>
    <w:p w14:paraId="3A4522A5" w14:textId="77777777" w:rsidR="00441423" w:rsidRPr="001F0015" w:rsidRDefault="00C82ACD">
      <w:pPr>
        <w:ind w:left="-15" w:right="60"/>
        <w:rPr>
          <w:color w:val="auto"/>
        </w:rPr>
      </w:pPr>
      <w:r w:rsidRPr="001F0015">
        <w:rPr>
          <w:color w:val="auto"/>
        </w:rPr>
        <w:t xml:space="preserve">В общеобразовательном цикле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w:t>
      </w:r>
    </w:p>
    <w:p w14:paraId="094EE3E5" w14:textId="77777777" w:rsidR="00441423" w:rsidRPr="001F0015" w:rsidRDefault="00C82ACD">
      <w:pPr>
        <w:ind w:left="-15" w:right="60"/>
        <w:rPr>
          <w:color w:val="auto"/>
        </w:rPr>
      </w:pPr>
      <w:r w:rsidRPr="001F0015">
        <w:rPr>
          <w:color w:val="auto"/>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14:paraId="32897466" w14:textId="77777777" w:rsidR="00441423" w:rsidRPr="001F0015" w:rsidRDefault="00C82ACD">
      <w:pPr>
        <w:ind w:left="-15" w:right="60"/>
        <w:rPr>
          <w:color w:val="auto"/>
        </w:rPr>
      </w:pPr>
      <w:r w:rsidRPr="001F0015">
        <w:rPr>
          <w:color w:val="auto"/>
        </w:rPr>
        <w:t xml:space="preserve">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14:paraId="5E434D56" w14:textId="77777777" w:rsidR="00441423" w:rsidRPr="001F0015" w:rsidRDefault="00C82ACD">
      <w:pPr>
        <w:ind w:left="-15" w:right="60"/>
        <w:rPr>
          <w:color w:val="auto"/>
        </w:rPr>
      </w:pPr>
      <w:r w:rsidRPr="001F0015">
        <w:rPr>
          <w:color w:val="auto"/>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 </w:t>
      </w:r>
    </w:p>
    <w:p w14:paraId="56FAC5BD" w14:textId="77777777" w:rsidR="00441423" w:rsidRPr="001F0015" w:rsidRDefault="00C82ACD">
      <w:pPr>
        <w:spacing w:after="36"/>
        <w:ind w:left="-15" w:right="60"/>
        <w:rPr>
          <w:color w:val="auto"/>
        </w:rPr>
      </w:pPr>
      <w:r w:rsidRPr="001F0015">
        <w:rPr>
          <w:color w:val="auto"/>
        </w:rPr>
        <w:t xml:space="preserve">Процедура публичной защиты индивидуального проекта может быть организована по-разному: </w:t>
      </w:r>
      <w:proofErr w:type="gramStart"/>
      <w:r w:rsidRPr="001F0015">
        <w:rPr>
          <w:color w:val="auto"/>
        </w:rPr>
        <w:t>в рамках</w:t>
      </w:r>
      <w:proofErr w:type="gramEnd"/>
      <w:r w:rsidRPr="001F0015">
        <w:rPr>
          <w:color w:val="auto"/>
        </w:rPr>
        <w:t xml:space="preserve"> специально организуемых в образовательной организации проектных «дней» или «недель», в рамках проведения студенческих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обучающимся должна быть обеспечена возможность: </w:t>
      </w:r>
    </w:p>
    <w:p w14:paraId="6D80DA45" w14:textId="77777777" w:rsidR="00441423" w:rsidRPr="001F0015" w:rsidRDefault="00C82ACD">
      <w:pPr>
        <w:spacing w:after="38"/>
        <w:ind w:left="-15" w:right="60" w:firstLine="108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 </w:t>
      </w:r>
    </w:p>
    <w:p w14:paraId="03427784" w14:textId="77777777" w:rsidR="00441423" w:rsidRPr="001F0015" w:rsidRDefault="00C82ACD">
      <w:pPr>
        <w:spacing w:line="270" w:lineRule="auto"/>
        <w:ind w:left="10" w:right="61"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публично обсудить результаты деятельности со обучающимися, педагогами, </w:t>
      </w:r>
    </w:p>
    <w:p w14:paraId="27EFAC8A" w14:textId="77777777" w:rsidR="00441423" w:rsidRPr="001F0015" w:rsidRDefault="00C82ACD">
      <w:pPr>
        <w:spacing w:after="33"/>
        <w:ind w:left="-15" w:right="60" w:firstLine="0"/>
        <w:rPr>
          <w:color w:val="auto"/>
        </w:rPr>
      </w:pPr>
      <w:r w:rsidRPr="001F0015">
        <w:rPr>
          <w:color w:val="auto"/>
        </w:rPr>
        <w:t xml:space="preserve">родителями, специалистами-экспертами, организациями-партнерами; </w:t>
      </w:r>
    </w:p>
    <w:p w14:paraId="30BAFCB5" w14:textId="77777777" w:rsidR="00441423" w:rsidRPr="001F0015" w:rsidRDefault="00C82ACD">
      <w:pPr>
        <w:spacing w:after="10" w:line="268" w:lineRule="auto"/>
        <w:ind w:left="-15" w:right="47" w:firstLine="1081"/>
        <w:jc w:val="lef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получить квалифицированную оценку результатов своей деятельности от членов </w:t>
      </w:r>
      <w:r w:rsidRPr="001F0015">
        <w:rPr>
          <w:color w:val="auto"/>
        </w:rPr>
        <w:tab/>
        <w:t xml:space="preserve">педагогического </w:t>
      </w:r>
      <w:r w:rsidRPr="001F0015">
        <w:rPr>
          <w:color w:val="auto"/>
        </w:rPr>
        <w:tab/>
        <w:t xml:space="preserve">коллектива </w:t>
      </w:r>
      <w:r w:rsidRPr="001F0015">
        <w:rPr>
          <w:color w:val="auto"/>
        </w:rPr>
        <w:tab/>
        <w:t xml:space="preserve">и </w:t>
      </w:r>
      <w:r w:rsidRPr="001F0015">
        <w:rPr>
          <w:color w:val="auto"/>
        </w:rPr>
        <w:tab/>
        <w:t xml:space="preserve">независимого </w:t>
      </w:r>
      <w:r w:rsidRPr="001F0015">
        <w:rPr>
          <w:color w:val="auto"/>
        </w:rPr>
        <w:tab/>
        <w:t xml:space="preserve">экспертного </w:t>
      </w:r>
      <w:r w:rsidRPr="001F0015">
        <w:rPr>
          <w:color w:val="auto"/>
        </w:rPr>
        <w:tab/>
        <w:t xml:space="preserve">сообщества (представители вузов, научных организаций и других). </w:t>
      </w:r>
    </w:p>
    <w:p w14:paraId="107D7CAE" w14:textId="77777777" w:rsidR="00441423" w:rsidRPr="001F0015" w:rsidRDefault="00C82ACD">
      <w:pPr>
        <w:ind w:left="-15" w:right="60"/>
        <w:rPr>
          <w:color w:val="auto"/>
        </w:rPr>
      </w:pPr>
      <w:r w:rsidRPr="001F0015">
        <w:rPr>
          <w:color w:val="auto"/>
        </w:rPr>
        <w:t xml:space="preserve">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w:t>
      </w:r>
      <w:r w:rsidRPr="001F0015">
        <w:rPr>
          <w:color w:val="auto"/>
        </w:rPr>
        <w:lastRenderedPageBreak/>
        <w:t xml:space="preserve">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Колледжа, представители местного сообщества и тех сфер деятельности, в рамках которых выполняются проектные работы; </w:t>
      </w:r>
    </w:p>
    <w:p w14:paraId="55B0703A" w14:textId="12F58E88" w:rsidR="00441423" w:rsidRPr="001F0015" w:rsidRDefault="00C82ACD" w:rsidP="00E32CA7">
      <w:pPr>
        <w:ind w:left="-15" w:right="60"/>
        <w:rPr>
          <w:color w:val="auto"/>
        </w:rPr>
      </w:pPr>
      <w:r w:rsidRPr="001F0015">
        <w:rPr>
          <w:color w:val="auto"/>
        </w:rPr>
        <w:t>В рамках внеурочной деятельности обучающиеся участвуют в конференциях, предметных олимпиадах, олимпиадах профессионального мастерства, чемпионатах «Молодые профессионалы</w:t>
      </w:r>
      <w:proofErr w:type="gramStart"/>
      <w:r w:rsidRPr="001F0015">
        <w:rPr>
          <w:color w:val="auto"/>
        </w:rPr>
        <w:t>»,.</w:t>
      </w:r>
      <w:proofErr w:type="gramEnd"/>
      <w:r w:rsidRPr="001F0015">
        <w:rPr>
          <w:color w:val="auto"/>
        </w:rPr>
        <w:t xml:space="preserve"> Разработаны положения, графики проведения, программы подготовки этих мероприятий. </w:t>
      </w:r>
    </w:p>
    <w:p w14:paraId="1C3E0940" w14:textId="77777777" w:rsidR="00E32CA7" w:rsidRPr="001F0015" w:rsidRDefault="00E32CA7">
      <w:pPr>
        <w:ind w:left="-15" w:right="60" w:firstLine="0"/>
        <w:rPr>
          <w:color w:val="auto"/>
        </w:rPr>
      </w:pPr>
    </w:p>
    <w:p w14:paraId="6CCE4F70" w14:textId="77777777" w:rsidR="00441423" w:rsidRPr="001F0015" w:rsidRDefault="00C82ACD">
      <w:pPr>
        <w:pStyle w:val="2"/>
        <w:ind w:left="279"/>
        <w:rPr>
          <w:color w:val="auto"/>
        </w:rPr>
      </w:pPr>
      <w:bookmarkStart w:id="11" w:name="_Toc71940"/>
      <w:r w:rsidRPr="001F0015">
        <w:rPr>
          <w:color w:val="auto"/>
        </w:rPr>
        <w:t xml:space="preserve">1.2. Характеристика профессиональной деятельности выпускников  </w:t>
      </w:r>
      <w:bookmarkEnd w:id="11"/>
    </w:p>
    <w:p w14:paraId="41CA6AE2" w14:textId="77777777" w:rsidR="00441423" w:rsidRPr="001F0015" w:rsidRDefault="00C82ACD">
      <w:pPr>
        <w:ind w:left="-15" w:right="60"/>
        <w:rPr>
          <w:color w:val="auto"/>
        </w:rPr>
      </w:pPr>
      <w:r w:rsidRPr="001F0015">
        <w:rPr>
          <w:color w:val="auto"/>
        </w:rPr>
        <w:t xml:space="preserve">Освоение образовательной программы обеспечивает получение квалификации среднего профессионального образования и получение среднего общего образования. </w:t>
      </w:r>
    </w:p>
    <w:p w14:paraId="0D7328DC" w14:textId="77777777" w:rsidR="00441423" w:rsidRPr="001F0015" w:rsidRDefault="00C82ACD">
      <w:pPr>
        <w:ind w:left="-15" w:right="60"/>
        <w:rPr>
          <w:color w:val="auto"/>
        </w:rPr>
      </w:pPr>
      <w:r w:rsidRPr="001F0015">
        <w:rPr>
          <w:color w:val="auto"/>
        </w:rPr>
        <w:t xml:space="preserve">Для получения среднего общего образования студент должен освоить личностные, </w:t>
      </w:r>
      <w:proofErr w:type="spellStart"/>
      <w:r w:rsidRPr="001F0015">
        <w:rPr>
          <w:color w:val="auto"/>
        </w:rPr>
        <w:t>метапредметные</w:t>
      </w:r>
      <w:proofErr w:type="spellEnd"/>
      <w:r w:rsidRPr="001F0015">
        <w:rPr>
          <w:color w:val="auto"/>
        </w:rPr>
        <w:t xml:space="preserve"> и предметные результаты, определенные в соответствии с технологическим профилем образовательной программы, на основе требований ФГОС СОО. </w:t>
      </w:r>
    </w:p>
    <w:p w14:paraId="15F341B6" w14:textId="7B350807" w:rsidR="00441423" w:rsidRPr="001F0015" w:rsidRDefault="00C82ACD">
      <w:pPr>
        <w:ind w:left="-15" w:right="60"/>
        <w:rPr>
          <w:color w:val="auto"/>
        </w:rPr>
      </w:pPr>
      <w:r w:rsidRPr="001F0015">
        <w:rPr>
          <w:color w:val="auto"/>
        </w:rPr>
        <w:t xml:space="preserve">Образовательная программа разработана в соответствии с выбранной квалификацией специалиста среднего звена: </w:t>
      </w:r>
      <w:r w:rsidR="009710EA" w:rsidRPr="001F0015">
        <w:rPr>
          <w:color w:val="auto"/>
        </w:rPr>
        <w:t>Техник</w:t>
      </w:r>
      <w:r w:rsidR="00664E8D" w:rsidRPr="001F0015">
        <w:rPr>
          <w:color w:val="auto"/>
        </w:rPr>
        <w:t>-электрик</w:t>
      </w:r>
      <w:r w:rsidRPr="001F0015">
        <w:rPr>
          <w:color w:val="auto"/>
        </w:rPr>
        <w:t xml:space="preserve">. </w:t>
      </w:r>
    </w:p>
    <w:p w14:paraId="302CA907" w14:textId="77777777" w:rsidR="00441423" w:rsidRPr="001F0015" w:rsidRDefault="00C82ACD">
      <w:pPr>
        <w:spacing w:line="270" w:lineRule="auto"/>
        <w:ind w:left="10" w:right="61" w:hanging="10"/>
        <w:jc w:val="right"/>
        <w:rPr>
          <w:color w:val="auto"/>
        </w:rPr>
      </w:pPr>
      <w:r w:rsidRPr="001F0015">
        <w:rPr>
          <w:color w:val="auto"/>
        </w:rPr>
        <w:t xml:space="preserve">Для получения квалификации студент должен освоить основные виды деятельности: </w:t>
      </w:r>
    </w:p>
    <w:p w14:paraId="4B6FE4EC" w14:textId="77777777" w:rsidR="009710EA" w:rsidRPr="001F0015" w:rsidRDefault="009710EA" w:rsidP="009710EA">
      <w:pPr>
        <w:pStyle w:val="a3"/>
        <w:numPr>
          <w:ilvl w:val="0"/>
          <w:numId w:val="10"/>
        </w:numPr>
        <w:ind w:right="60"/>
        <w:rPr>
          <w:color w:val="auto"/>
        </w:rPr>
      </w:pPr>
      <w:r w:rsidRPr="001F0015">
        <w:rPr>
          <w:color w:val="auto"/>
        </w:rPr>
        <w:t>Организация простых работ по техническому обслуживанию и ремонту электрического и электромеханического оборудования</w:t>
      </w:r>
    </w:p>
    <w:p w14:paraId="555BA4FE" w14:textId="77777777" w:rsidR="009710EA" w:rsidRPr="001F0015" w:rsidRDefault="009710EA" w:rsidP="009710EA">
      <w:pPr>
        <w:pStyle w:val="a3"/>
        <w:numPr>
          <w:ilvl w:val="0"/>
          <w:numId w:val="10"/>
        </w:numPr>
        <w:ind w:right="60"/>
        <w:rPr>
          <w:color w:val="auto"/>
        </w:rPr>
      </w:pPr>
      <w:r w:rsidRPr="001F0015">
        <w:rPr>
          <w:color w:val="auto"/>
        </w:rPr>
        <w:t>Выполнение сервисного обслуживания бытовых машин и приборов</w:t>
      </w:r>
    </w:p>
    <w:p w14:paraId="174C4913" w14:textId="649C259B" w:rsidR="009710EA" w:rsidRPr="001F0015" w:rsidRDefault="009710EA" w:rsidP="009710EA">
      <w:pPr>
        <w:pStyle w:val="a3"/>
        <w:numPr>
          <w:ilvl w:val="0"/>
          <w:numId w:val="10"/>
        </w:numPr>
        <w:ind w:right="60"/>
        <w:rPr>
          <w:color w:val="auto"/>
        </w:rPr>
      </w:pPr>
      <w:r w:rsidRPr="001F0015">
        <w:rPr>
          <w:color w:val="auto"/>
        </w:rPr>
        <w:t>Организация деятельности производственного подразделения</w:t>
      </w:r>
    </w:p>
    <w:p w14:paraId="143CF13F" w14:textId="77777777" w:rsidR="009710EA" w:rsidRPr="001F0015" w:rsidRDefault="009710EA" w:rsidP="009710EA">
      <w:pPr>
        <w:pStyle w:val="a3"/>
        <w:numPr>
          <w:ilvl w:val="0"/>
          <w:numId w:val="10"/>
        </w:numPr>
        <w:ind w:right="60"/>
        <w:rPr>
          <w:color w:val="auto"/>
        </w:rPr>
      </w:pPr>
      <w:r w:rsidRPr="001F0015">
        <w:rPr>
          <w:color w:val="auto"/>
        </w:rPr>
        <w:t>Техническое обслуживание сложного электрического и электромеханического оборудования с электронным управлением</w:t>
      </w:r>
    </w:p>
    <w:p w14:paraId="3ACF4AB5" w14:textId="37D57D84" w:rsidR="00441423" w:rsidRPr="001F0015" w:rsidRDefault="009710EA">
      <w:pPr>
        <w:ind w:left="-15" w:right="60"/>
        <w:rPr>
          <w:color w:val="auto"/>
        </w:rPr>
      </w:pPr>
      <w:r w:rsidRPr="001F0015">
        <w:rPr>
          <w:color w:val="auto"/>
        </w:rPr>
        <w:t xml:space="preserve">Выполнение работ по профессиям рабочих/должностям служащих В результате освоения образовательной программы у выпускника должны быть сформированы общие и профессиональные компетенции. </w:t>
      </w:r>
    </w:p>
    <w:p w14:paraId="20E4C42A" w14:textId="5A53E13C" w:rsidR="00664E8D" w:rsidRPr="001F0015" w:rsidRDefault="00C82ACD" w:rsidP="00664E8D">
      <w:pPr>
        <w:ind w:left="-15" w:right="60"/>
        <w:rPr>
          <w:color w:val="auto"/>
        </w:rPr>
      </w:pPr>
      <w:r w:rsidRPr="001F0015">
        <w:rPr>
          <w:color w:val="auto"/>
        </w:rPr>
        <w:t xml:space="preserve">Получение квалификации проводится в соответствии с требованиями ФГОС СПО </w:t>
      </w:r>
      <w:r w:rsidR="005E0384" w:rsidRPr="001F0015">
        <w:rPr>
          <w:color w:val="auto"/>
        </w:rPr>
        <w:t xml:space="preserve">13.02.12 Электрические станции, сети, их релейная защита и автоматизация </w:t>
      </w:r>
      <w:r w:rsidRPr="001F0015">
        <w:rPr>
          <w:color w:val="auto"/>
        </w:rPr>
        <w:t>и дополнительными компетенциями, знаниями, умениями, заложенными в ОПОП в соответствии с требованиями профессионального стандарта "</w:t>
      </w:r>
      <w:r w:rsidR="009710EA" w:rsidRPr="001F0015">
        <w:rPr>
          <w:color w:val="auto"/>
        </w:rPr>
        <w:t>Техник</w:t>
      </w:r>
      <w:r w:rsidR="00664E8D" w:rsidRPr="001F0015">
        <w:rPr>
          <w:color w:val="auto"/>
        </w:rPr>
        <w:t>-электрик</w:t>
      </w:r>
      <w:r w:rsidRPr="001F0015">
        <w:rPr>
          <w:color w:val="auto"/>
        </w:rPr>
        <w:t xml:space="preserve">", утвержден приказом Минтруда России от </w:t>
      </w:r>
      <w:r w:rsidR="00664E8D" w:rsidRPr="001F0015">
        <w:rPr>
          <w:color w:val="auto"/>
        </w:rPr>
        <w:t xml:space="preserve"> </w:t>
      </w:r>
      <w:r w:rsidR="00985B58" w:rsidRPr="001F0015">
        <w:rPr>
          <w:color w:val="auto"/>
        </w:rPr>
        <w:t xml:space="preserve"> </w:t>
      </w:r>
      <w:proofErr w:type="spellStart"/>
      <w:r w:rsidR="00985B58" w:rsidRPr="001F0015">
        <w:rPr>
          <w:color w:val="auto"/>
        </w:rPr>
        <w:t>от</w:t>
      </w:r>
      <w:proofErr w:type="spellEnd"/>
      <w:r w:rsidR="00985B58" w:rsidRPr="001F0015">
        <w:rPr>
          <w:color w:val="auto"/>
        </w:rPr>
        <w:t xml:space="preserve"> </w:t>
      </w:r>
      <w:r w:rsidR="00664E8D" w:rsidRPr="001F0015">
        <w:rPr>
          <w:color w:val="auto"/>
        </w:rPr>
        <w:t>22.12.2017 №</w:t>
      </w:r>
      <w:proofErr w:type="gramStart"/>
      <w:r w:rsidR="00664E8D" w:rsidRPr="001F0015">
        <w:rPr>
          <w:color w:val="auto"/>
        </w:rPr>
        <w:t>1248.</w:t>
      </w:r>
      <w:r w:rsidR="00985B58" w:rsidRPr="001F0015">
        <w:rPr>
          <w:color w:val="auto"/>
        </w:rPr>
        <w:t>,</w:t>
      </w:r>
      <w:proofErr w:type="gramEnd"/>
      <w:r w:rsidR="00985B58" w:rsidRPr="001F0015">
        <w:rPr>
          <w:color w:val="auto"/>
        </w:rPr>
        <w:t xml:space="preserve"> зарегистрирован Министерством юстиции </w:t>
      </w:r>
      <w:r w:rsidR="00664E8D" w:rsidRPr="001F0015">
        <w:rPr>
          <w:color w:val="auto"/>
        </w:rPr>
        <w:t xml:space="preserve">18 января 2018 года под номером 49678 </w:t>
      </w:r>
    </w:p>
    <w:p w14:paraId="55219AF5" w14:textId="326D858F" w:rsidR="00441423" w:rsidRPr="001F0015" w:rsidRDefault="00C82ACD" w:rsidP="00664E8D">
      <w:pPr>
        <w:ind w:left="-15" w:right="60"/>
        <w:rPr>
          <w:color w:val="auto"/>
        </w:rPr>
      </w:pPr>
      <w:r w:rsidRPr="001F0015">
        <w:rPr>
          <w:color w:val="auto"/>
        </w:rPr>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sidR="00975A26" w:rsidRPr="001F0015">
        <w:rPr>
          <w:color w:val="auto"/>
        </w:rPr>
        <w:t xml:space="preserve">вести профессиональную деятельность по специальности </w:t>
      </w:r>
      <w:r w:rsidR="005E0384" w:rsidRPr="001F0015">
        <w:rPr>
          <w:color w:val="auto"/>
        </w:rPr>
        <w:t>13.02.12 Электрические станции, сети, их релейная защита и автоматизация</w:t>
      </w:r>
      <w:r w:rsidR="00664E8D" w:rsidRPr="001F0015">
        <w:rPr>
          <w:color w:val="auto"/>
        </w:rPr>
        <w:t>.</w:t>
      </w:r>
    </w:p>
    <w:p w14:paraId="05428C4A" w14:textId="77777777" w:rsidR="00441423" w:rsidRPr="001F0015" w:rsidRDefault="00C82ACD">
      <w:pPr>
        <w:pStyle w:val="2"/>
        <w:spacing w:after="256"/>
        <w:ind w:left="279"/>
        <w:rPr>
          <w:color w:val="auto"/>
        </w:rPr>
      </w:pPr>
      <w:bookmarkStart w:id="12" w:name="_Toc71941"/>
      <w:r w:rsidRPr="001F0015">
        <w:rPr>
          <w:color w:val="auto"/>
        </w:rPr>
        <w:lastRenderedPageBreak/>
        <w:t xml:space="preserve">1.3. Планируемые результаты освоения основной образовательной программы </w:t>
      </w:r>
      <w:bookmarkEnd w:id="12"/>
    </w:p>
    <w:p w14:paraId="650C99D8" w14:textId="77777777" w:rsidR="00441423" w:rsidRPr="001F0015" w:rsidRDefault="00C82ACD">
      <w:pPr>
        <w:pStyle w:val="3"/>
        <w:ind w:left="438"/>
        <w:rPr>
          <w:color w:val="auto"/>
        </w:rPr>
      </w:pPr>
      <w:bookmarkStart w:id="13" w:name="_Toc71942"/>
      <w:r w:rsidRPr="001F0015">
        <w:rPr>
          <w:color w:val="auto"/>
        </w:rPr>
        <w:t>1.3.1.</w:t>
      </w:r>
      <w:r w:rsidRPr="001F0015">
        <w:rPr>
          <w:rFonts w:ascii="Arial" w:eastAsia="Arial" w:hAnsi="Arial" w:cs="Arial"/>
          <w:color w:val="auto"/>
        </w:rPr>
        <w:t xml:space="preserve"> </w:t>
      </w:r>
      <w:r w:rsidRPr="001F0015">
        <w:rPr>
          <w:color w:val="auto"/>
        </w:rPr>
        <w:t xml:space="preserve">Планируемые результаты в соответствии с ФГОС СОО </w:t>
      </w:r>
      <w:bookmarkEnd w:id="13"/>
    </w:p>
    <w:p w14:paraId="2F76DEB1" w14:textId="77777777" w:rsidR="00441423" w:rsidRPr="001F0015" w:rsidRDefault="00C82ACD">
      <w:pPr>
        <w:ind w:left="-15" w:right="60" w:firstLine="567"/>
        <w:rPr>
          <w:color w:val="auto"/>
        </w:rPr>
      </w:pPr>
      <w:r w:rsidRPr="001F0015">
        <w:rPr>
          <w:color w:val="auto"/>
        </w:rPr>
        <w:t xml:space="preserve">В соответствии с требованиями ФГОС СОО основная профессиональная образовательная программа устанавливает требования к личностным, </w:t>
      </w:r>
      <w:proofErr w:type="spellStart"/>
      <w:r w:rsidRPr="001F0015">
        <w:rPr>
          <w:color w:val="auto"/>
        </w:rPr>
        <w:t>метапредметным</w:t>
      </w:r>
      <w:proofErr w:type="spellEnd"/>
      <w:r w:rsidRPr="001F0015">
        <w:rPr>
          <w:color w:val="auto"/>
        </w:rPr>
        <w:t xml:space="preserve"> и предметным результатам освоения обучающимися общеобразовательного цикла. </w:t>
      </w:r>
    </w:p>
    <w:p w14:paraId="7E4A035D" w14:textId="77777777" w:rsidR="00441423" w:rsidRPr="001F0015" w:rsidRDefault="00C82ACD">
      <w:pPr>
        <w:spacing w:after="258"/>
        <w:ind w:left="-15" w:right="60"/>
        <w:rPr>
          <w:color w:val="auto"/>
        </w:rPr>
      </w:pPr>
      <w:r w:rsidRPr="001F0015">
        <w:rPr>
          <w:color w:val="auto"/>
        </w:rPr>
        <w:t xml:space="preserve">Личностные, </w:t>
      </w:r>
      <w:proofErr w:type="spellStart"/>
      <w:r w:rsidRPr="001F0015">
        <w:rPr>
          <w:color w:val="auto"/>
        </w:rPr>
        <w:t>метапредметные</w:t>
      </w:r>
      <w:proofErr w:type="spellEnd"/>
      <w:r w:rsidRPr="001F0015">
        <w:rPr>
          <w:color w:val="auto"/>
        </w:rPr>
        <w:t xml:space="preserve"> и предметные результаты освоения общеобразовательного цикла представлены в рабочих программах общеобразовательных учебных предметов.  </w:t>
      </w:r>
    </w:p>
    <w:p w14:paraId="78700988" w14:textId="77777777" w:rsidR="00441423" w:rsidRPr="001F0015" w:rsidRDefault="00C82ACD">
      <w:pPr>
        <w:pStyle w:val="3"/>
        <w:ind w:left="438"/>
        <w:rPr>
          <w:color w:val="auto"/>
        </w:rPr>
      </w:pPr>
      <w:bookmarkStart w:id="14" w:name="_Toc71943"/>
      <w:r w:rsidRPr="001F0015">
        <w:rPr>
          <w:color w:val="auto"/>
        </w:rPr>
        <w:t>1.3.2.</w:t>
      </w:r>
      <w:r w:rsidRPr="001F0015">
        <w:rPr>
          <w:rFonts w:ascii="Arial" w:eastAsia="Arial" w:hAnsi="Arial" w:cs="Arial"/>
          <w:color w:val="auto"/>
        </w:rPr>
        <w:t xml:space="preserve"> </w:t>
      </w:r>
      <w:r w:rsidRPr="001F0015">
        <w:rPr>
          <w:color w:val="auto"/>
        </w:rPr>
        <w:t xml:space="preserve"> Планируемые результаты в соответствии с ФГОС СПО </w:t>
      </w:r>
      <w:bookmarkEnd w:id="14"/>
    </w:p>
    <w:p w14:paraId="7D2AA542" w14:textId="276B07EC" w:rsidR="00441423" w:rsidRPr="001F0015" w:rsidRDefault="00C82ACD">
      <w:pPr>
        <w:ind w:left="-15" w:right="60"/>
        <w:rPr>
          <w:color w:val="auto"/>
        </w:rPr>
      </w:pPr>
      <w:r w:rsidRPr="001F0015">
        <w:rPr>
          <w:color w:val="auto"/>
        </w:rPr>
        <w:t xml:space="preserve">Образовательная программа разработана в соответствии с выбранной квалификацией специалиста среднего звена: </w:t>
      </w:r>
      <w:r w:rsidR="00985B58" w:rsidRPr="001F0015">
        <w:rPr>
          <w:color w:val="auto"/>
        </w:rPr>
        <w:t>Техник</w:t>
      </w:r>
      <w:r w:rsidR="00664E8D" w:rsidRPr="001F0015">
        <w:rPr>
          <w:color w:val="auto"/>
        </w:rPr>
        <w:t>-электрик</w:t>
      </w:r>
      <w:r w:rsidRPr="001F0015">
        <w:rPr>
          <w:color w:val="auto"/>
        </w:rPr>
        <w:t xml:space="preserve">. </w:t>
      </w:r>
    </w:p>
    <w:p w14:paraId="65156678" w14:textId="01090109" w:rsidR="00975A26" w:rsidRPr="001F0015" w:rsidRDefault="00C82ACD" w:rsidP="00975A26">
      <w:pPr>
        <w:ind w:left="-15" w:right="60"/>
        <w:rPr>
          <w:color w:val="auto"/>
        </w:rPr>
      </w:pPr>
      <w:r w:rsidRPr="001F0015">
        <w:rPr>
          <w:color w:val="auto"/>
        </w:rPr>
        <w:t>При разработке образовательной программы требования к результатам ее освоения в части профессиональных компетенций сформированы с учетом профессиональных стандартов</w:t>
      </w:r>
      <w:r w:rsidR="00975A26" w:rsidRPr="001F0015">
        <w:rPr>
          <w:color w:val="auto"/>
        </w:rPr>
        <w:t>:</w:t>
      </w:r>
    </w:p>
    <w:p w14:paraId="029893F7" w14:textId="0B9EED0E" w:rsidR="00664E8D" w:rsidRPr="001F0015" w:rsidRDefault="00975A26" w:rsidP="00664E8D">
      <w:pPr>
        <w:ind w:left="-15" w:right="60"/>
        <w:rPr>
          <w:color w:val="auto"/>
        </w:rPr>
      </w:pPr>
      <w:proofErr w:type="gramStart"/>
      <w:r w:rsidRPr="001F0015">
        <w:rPr>
          <w:color w:val="auto"/>
        </w:rPr>
        <w:t>—</w:t>
      </w:r>
      <w:r w:rsidR="00664E8D" w:rsidRPr="001F0015">
        <w:rPr>
          <w:color w:val="auto"/>
        </w:rPr>
        <w:t xml:space="preserve">  знание</w:t>
      </w:r>
      <w:proofErr w:type="gramEnd"/>
      <w:r w:rsidR="00664E8D" w:rsidRPr="001F0015">
        <w:rPr>
          <w:color w:val="auto"/>
        </w:rPr>
        <w:t xml:space="preserve"> назначения, конструкции, технических параметров и принципов работы электрооборудования;</w:t>
      </w:r>
    </w:p>
    <w:p w14:paraId="32712699" w14:textId="393495E7" w:rsidR="00664E8D" w:rsidRPr="001F0015" w:rsidRDefault="00664E8D" w:rsidP="00664E8D">
      <w:pPr>
        <w:ind w:left="-15" w:right="60"/>
        <w:rPr>
          <w:color w:val="auto"/>
        </w:rPr>
      </w:pPr>
      <w:proofErr w:type="gramStart"/>
      <w:r w:rsidRPr="001F0015">
        <w:rPr>
          <w:color w:val="auto"/>
        </w:rPr>
        <w:t>—  умение</w:t>
      </w:r>
      <w:proofErr w:type="gramEnd"/>
      <w:r w:rsidRPr="001F0015">
        <w:rPr>
          <w:color w:val="auto"/>
        </w:rPr>
        <w:t xml:space="preserve"> выполнять осмотр, проверять работоспособность, определять повреждения, оценивать техническое состояние оборудования;</w:t>
      </w:r>
    </w:p>
    <w:p w14:paraId="2CD53D57" w14:textId="19C45803" w:rsidR="00664E8D" w:rsidRPr="001F0015" w:rsidRDefault="00664E8D" w:rsidP="00664E8D">
      <w:pPr>
        <w:ind w:left="-15" w:right="60"/>
        <w:rPr>
          <w:color w:val="auto"/>
        </w:rPr>
      </w:pPr>
      <w:proofErr w:type="gramStart"/>
      <w:r w:rsidRPr="001F0015">
        <w:rPr>
          <w:color w:val="auto"/>
        </w:rPr>
        <w:t>—  навыки</w:t>
      </w:r>
      <w:proofErr w:type="gramEnd"/>
      <w:r w:rsidRPr="001F0015">
        <w:rPr>
          <w:color w:val="auto"/>
        </w:rPr>
        <w:t xml:space="preserve"> обслуживания систем контроля и управления, регулирования параметров качества электроэнергии, оперативного управления режимами передачи</w:t>
      </w:r>
    </w:p>
    <w:p w14:paraId="34F2AD82" w14:textId="6162F81C" w:rsidR="00441423" w:rsidRPr="001F0015" w:rsidRDefault="00C82ACD" w:rsidP="00664E8D">
      <w:pPr>
        <w:ind w:left="-15" w:right="60"/>
        <w:rPr>
          <w:color w:val="auto"/>
        </w:rPr>
      </w:pPr>
      <w:r w:rsidRPr="001F0015">
        <w:rPr>
          <w:color w:val="auto"/>
        </w:rPr>
        <w:t xml:space="preserve">В результате освоения образовательной программы у выпускника должны быть сформированы общие и профессиональные компетенции. </w:t>
      </w:r>
    </w:p>
    <w:p w14:paraId="5CF736C1" w14:textId="77777777" w:rsidR="00441423" w:rsidRPr="001F0015" w:rsidRDefault="00C82ACD">
      <w:pPr>
        <w:pStyle w:val="4"/>
        <w:ind w:left="436"/>
        <w:rPr>
          <w:color w:val="auto"/>
        </w:rPr>
      </w:pPr>
      <w:bookmarkStart w:id="15" w:name="_Toc71944"/>
      <w:r w:rsidRPr="001F0015">
        <w:rPr>
          <w:color w:val="auto"/>
        </w:rPr>
        <w:t xml:space="preserve">1.3.2.1. Общие компетенции </w:t>
      </w:r>
      <w:bookmarkEnd w:id="15"/>
    </w:p>
    <w:p w14:paraId="12FC84D9" w14:textId="77777777" w:rsidR="00441423" w:rsidRPr="001F0015" w:rsidRDefault="00C82ACD">
      <w:pPr>
        <w:ind w:left="-15" w:right="60"/>
        <w:rPr>
          <w:color w:val="auto"/>
        </w:rPr>
      </w:pPr>
      <w:r w:rsidRPr="001F0015">
        <w:rPr>
          <w:color w:val="auto"/>
        </w:rPr>
        <w:t xml:space="preserve">Выпускник, освоивший образовательную программу, должен обладать следующими общими компетенциями (далее - ОК): </w:t>
      </w:r>
    </w:p>
    <w:p w14:paraId="78DC1067" w14:textId="77777777" w:rsidR="00E4592F" w:rsidRPr="001F0015" w:rsidRDefault="00E4592F" w:rsidP="001F0015">
      <w:pPr>
        <w:ind w:left="0" w:firstLine="0"/>
        <w:rPr>
          <w:color w:val="auto"/>
        </w:rPr>
      </w:pPr>
      <w:r w:rsidRPr="001F0015">
        <w:rPr>
          <w:color w:val="auto"/>
        </w:rPr>
        <w:t>ОК 01. Выбирать способы решения задач профессиональной деятельности применительно к различным контекстам;</w:t>
      </w:r>
    </w:p>
    <w:p w14:paraId="2D6E3AFA" w14:textId="77777777" w:rsidR="00E4592F" w:rsidRPr="001F0015" w:rsidRDefault="00E4592F" w:rsidP="001F0015">
      <w:pPr>
        <w:ind w:left="0" w:firstLine="0"/>
        <w:rPr>
          <w:color w:val="auto"/>
        </w:rPr>
      </w:pPr>
      <w:r w:rsidRPr="001F0015">
        <w:rPr>
          <w:color w:val="auto"/>
        </w:rPr>
        <w:t xml:space="preserve">ОК 02. Использовать современные средства поиска, анализа и </w:t>
      </w:r>
      <w:proofErr w:type="gramStart"/>
      <w:r w:rsidRPr="001F0015">
        <w:rPr>
          <w:color w:val="auto"/>
        </w:rPr>
        <w:t>интерпретации информации</w:t>
      </w:r>
      <w:proofErr w:type="gramEnd"/>
      <w:r w:rsidRPr="001F0015">
        <w:rPr>
          <w:color w:val="auto"/>
        </w:rPr>
        <w:t xml:space="preserve"> и информационные технологии для выполнения задач профессиональной деятельности;</w:t>
      </w:r>
    </w:p>
    <w:p w14:paraId="78D95086" w14:textId="77777777" w:rsidR="00E4592F" w:rsidRPr="001F0015" w:rsidRDefault="00E4592F" w:rsidP="001F0015">
      <w:pPr>
        <w:ind w:left="0" w:firstLine="0"/>
        <w:rPr>
          <w:color w:val="auto"/>
        </w:rPr>
      </w:pPr>
      <w:r w:rsidRPr="001F0015">
        <w:rPr>
          <w:color w:val="auto"/>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3F31E5D" w14:textId="77777777" w:rsidR="00E4592F" w:rsidRPr="001F0015" w:rsidRDefault="00E4592F" w:rsidP="001F0015">
      <w:pPr>
        <w:ind w:left="0" w:firstLine="0"/>
        <w:rPr>
          <w:color w:val="auto"/>
        </w:rPr>
      </w:pPr>
      <w:r w:rsidRPr="001F0015">
        <w:rPr>
          <w:color w:val="auto"/>
        </w:rPr>
        <w:t>ОК 04. Эффективно взаимодействовать и работать в коллективе и команде;</w:t>
      </w:r>
    </w:p>
    <w:p w14:paraId="60E0AF06" w14:textId="77777777" w:rsidR="00E4592F" w:rsidRPr="001F0015" w:rsidRDefault="00E4592F" w:rsidP="001F0015">
      <w:pPr>
        <w:ind w:left="0" w:firstLine="0"/>
        <w:rPr>
          <w:color w:val="auto"/>
        </w:rPr>
      </w:pPr>
      <w:r w:rsidRPr="001F0015">
        <w:rPr>
          <w:color w:val="auto"/>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6A75FD5" w14:textId="77777777" w:rsidR="00E4592F" w:rsidRPr="001F0015" w:rsidRDefault="00E4592F" w:rsidP="001F0015">
      <w:pPr>
        <w:ind w:left="0" w:firstLine="0"/>
        <w:rPr>
          <w:color w:val="auto"/>
        </w:rPr>
      </w:pPr>
      <w:r w:rsidRPr="001F0015">
        <w:rPr>
          <w:color w:val="auto"/>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2ECE9F2" w14:textId="77777777" w:rsidR="001F0015" w:rsidRDefault="00E4592F" w:rsidP="001F0015">
      <w:pPr>
        <w:ind w:left="0" w:firstLine="0"/>
        <w:rPr>
          <w:color w:val="auto"/>
        </w:rPr>
      </w:pPr>
      <w:r w:rsidRPr="001F0015">
        <w:rPr>
          <w:color w:val="auto"/>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A43281A" w14:textId="4B00A5FE" w:rsidR="00E4592F" w:rsidRPr="001F0015" w:rsidRDefault="00E4592F" w:rsidP="001F0015">
      <w:pPr>
        <w:ind w:left="0" w:firstLine="0"/>
        <w:rPr>
          <w:color w:val="auto"/>
        </w:rPr>
      </w:pPr>
      <w:r w:rsidRPr="001F0015">
        <w:rPr>
          <w:color w:val="auto"/>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D66555F" w14:textId="0A626F70" w:rsidR="00E4592F" w:rsidRPr="001F0015" w:rsidRDefault="001F0015" w:rsidP="00E4592F">
      <w:pPr>
        <w:spacing w:after="167" w:line="265" w:lineRule="auto"/>
        <w:ind w:left="10" w:right="99" w:hanging="281"/>
        <w:rPr>
          <w:color w:val="auto"/>
        </w:rPr>
      </w:pPr>
      <w:r>
        <w:rPr>
          <w:color w:val="auto"/>
        </w:rPr>
        <w:t xml:space="preserve">    </w:t>
      </w:r>
      <w:r w:rsidR="00E4592F" w:rsidRPr="001F0015">
        <w:rPr>
          <w:color w:val="auto"/>
        </w:rPr>
        <w:t>ОК 09. Пользоваться профессиональной документацией на государственном и иностранном языках.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3685"/>
        <w:gridCol w:w="4113"/>
      </w:tblGrid>
      <w:tr w:rsidR="001F0015" w:rsidRPr="001F0015" w14:paraId="3BE5190E" w14:textId="77777777" w:rsidTr="009457D7">
        <w:trPr>
          <w:tblHeader/>
          <w:tblCellSpacing w:w="15" w:type="dxa"/>
        </w:trPr>
        <w:tc>
          <w:tcPr>
            <w:tcW w:w="1510" w:type="dxa"/>
            <w:vAlign w:val="center"/>
            <w:hideMark/>
          </w:tcPr>
          <w:p w14:paraId="77F45BC6" w14:textId="02ACCFAC" w:rsidR="001F0015" w:rsidRPr="001F0015" w:rsidRDefault="00664E8D" w:rsidP="00194762">
            <w:pPr>
              <w:spacing w:after="0" w:line="240" w:lineRule="auto"/>
              <w:ind w:left="-15" w:right="60"/>
              <w:rPr>
                <w:b/>
                <w:bCs/>
                <w:color w:val="auto"/>
              </w:rPr>
            </w:pPr>
            <w:r w:rsidRPr="001F0015">
              <w:rPr>
                <w:color w:val="auto"/>
              </w:rPr>
              <w:t xml:space="preserve"> </w:t>
            </w:r>
            <w:r w:rsidR="001F0015" w:rsidRPr="001F0015">
              <w:rPr>
                <w:b/>
                <w:bCs/>
                <w:color w:val="auto"/>
              </w:rPr>
              <w:t>ОК</w:t>
            </w:r>
          </w:p>
        </w:tc>
        <w:tc>
          <w:tcPr>
            <w:tcW w:w="3655" w:type="dxa"/>
            <w:vAlign w:val="center"/>
            <w:hideMark/>
          </w:tcPr>
          <w:p w14:paraId="7471B68F" w14:textId="77777777" w:rsidR="001F0015" w:rsidRPr="001F0015" w:rsidRDefault="001F0015" w:rsidP="00194762">
            <w:pPr>
              <w:spacing w:after="0" w:line="240" w:lineRule="auto"/>
              <w:ind w:left="-15" w:right="60"/>
              <w:rPr>
                <w:b/>
                <w:bCs/>
                <w:color w:val="auto"/>
              </w:rPr>
            </w:pPr>
            <w:r w:rsidRPr="001F0015">
              <w:rPr>
                <w:b/>
                <w:bCs/>
                <w:color w:val="auto"/>
              </w:rPr>
              <w:t>Умения</w:t>
            </w:r>
          </w:p>
        </w:tc>
        <w:tc>
          <w:tcPr>
            <w:tcW w:w="4068" w:type="dxa"/>
            <w:vAlign w:val="center"/>
            <w:hideMark/>
          </w:tcPr>
          <w:p w14:paraId="49758110" w14:textId="77777777" w:rsidR="001F0015" w:rsidRPr="001F0015" w:rsidRDefault="001F0015" w:rsidP="00194762">
            <w:pPr>
              <w:spacing w:after="0" w:line="240" w:lineRule="auto"/>
              <w:ind w:left="-15" w:right="60"/>
              <w:rPr>
                <w:b/>
                <w:bCs/>
                <w:color w:val="auto"/>
              </w:rPr>
            </w:pPr>
            <w:r w:rsidRPr="001F0015">
              <w:rPr>
                <w:b/>
                <w:bCs/>
                <w:color w:val="auto"/>
              </w:rPr>
              <w:t>Знания</w:t>
            </w:r>
          </w:p>
        </w:tc>
      </w:tr>
      <w:tr w:rsidR="001F0015" w:rsidRPr="001F0015" w14:paraId="071F8254" w14:textId="77777777" w:rsidTr="009457D7">
        <w:trPr>
          <w:tblCellSpacing w:w="15" w:type="dxa"/>
        </w:trPr>
        <w:tc>
          <w:tcPr>
            <w:tcW w:w="1510" w:type="dxa"/>
            <w:vAlign w:val="center"/>
            <w:hideMark/>
          </w:tcPr>
          <w:p w14:paraId="5EFF0A8C" w14:textId="77777777" w:rsidR="001F0015" w:rsidRPr="001F0015" w:rsidRDefault="001F0015" w:rsidP="00194762">
            <w:pPr>
              <w:spacing w:after="0" w:line="240" w:lineRule="auto"/>
              <w:ind w:left="0" w:right="60" w:firstLine="0"/>
              <w:rPr>
                <w:color w:val="auto"/>
              </w:rPr>
            </w:pPr>
            <w:r w:rsidRPr="001F0015">
              <w:rPr>
                <w:b/>
                <w:bCs/>
                <w:color w:val="auto"/>
              </w:rPr>
              <w:t>ОК 01</w:t>
            </w:r>
          </w:p>
        </w:tc>
        <w:tc>
          <w:tcPr>
            <w:tcW w:w="3655" w:type="dxa"/>
            <w:vAlign w:val="center"/>
            <w:hideMark/>
          </w:tcPr>
          <w:p w14:paraId="79447C3D" w14:textId="77777777" w:rsidR="001F0015" w:rsidRPr="001F0015" w:rsidRDefault="001F0015" w:rsidP="00194762">
            <w:pPr>
              <w:spacing w:after="0" w:line="240" w:lineRule="auto"/>
              <w:ind w:left="-15" w:right="60"/>
              <w:rPr>
                <w:color w:val="auto"/>
              </w:rPr>
            </w:pPr>
            <w:r w:rsidRPr="001F0015">
              <w:rPr>
                <w:color w:val="auto"/>
              </w:rPr>
              <w:t>Распознавать задачу или проблему в профессиональном и/или социальном контексте, анализировать и выделять её составные части. Определять этапы решения задачи, составлять план действий, реализовывать составленный план, определять необходимые ресурсы. Оценивать результат и последствия своих действий (самостоятельно или с помощью наставника).</w:t>
            </w:r>
          </w:p>
        </w:tc>
        <w:tc>
          <w:tcPr>
            <w:tcW w:w="4068" w:type="dxa"/>
            <w:vAlign w:val="center"/>
            <w:hideMark/>
          </w:tcPr>
          <w:p w14:paraId="535F3921" w14:textId="77777777" w:rsidR="001F0015" w:rsidRPr="001F0015" w:rsidRDefault="001F0015" w:rsidP="00194762">
            <w:pPr>
              <w:spacing w:after="0" w:line="240" w:lineRule="auto"/>
              <w:ind w:left="-15" w:right="60"/>
              <w:rPr>
                <w:color w:val="auto"/>
              </w:rPr>
            </w:pPr>
            <w:r w:rsidRPr="001F0015">
              <w:rPr>
                <w:color w:val="auto"/>
              </w:rPr>
              <w:t>Актуальный профессиональный и социальный контекст, в котором приходится работать и жить. Структура плана для решения задач, алгоритмы выполнения работ в профессиональной и смежных областях. Основные источники информации и ресурсы для решения задач и/или проблем в профессиональном и/или социальном контексте. Методы работы в профессиональной и смежных сферах. Порядок оценки результатов решения задач профессиональной деятельности. </w:t>
            </w:r>
          </w:p>
        </w:tc>
      </w:tr>
    </w:tbl>
    <w:p w14:paraId="5ED79419" w14:textId="77777777" w:rsidR="001F0015" w:rsidRPr="001F0015" w:rsidRDefault="001F0015" w:rsidP="001F0015">
      <w:pPr>
        <w:ind w:left="-15" w:right="60"/>
        <w:rPr>
          <w:vanish/>
          <w:color w:val="aut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3685"/>
        <w:gridCol w:w="4113"/>
      </w:tblGrid>
      <w:tr w:rsidR="001F0015" w:rsidRPr="001F0015" w14:paraId="51C71726" w14:textId="77777777" w:rsidTr="009457D7">
        <w:trPr>
          <w:tblCellSpacing w:w="15" w:type="dxa"/>
        </w:trPr>
        <w:tc>
          <w:tcPr>
            <w:tcW w:w="1510" w:type="dxa"/>
            <w:vAlign w:val="center"/>
            <w:hideMark/>
          </w:tcPr>
          <w:p w14:paraId="06F29B29" w14:textId="77777777" w:rsidR="001F0015" w:rsidRPr="001F0015" w:rsidRDefault="001F0015" w:rsidP="00194762">
            <w:pPr>
              <w:spacing w:after="0" w:line="240" w:lineRule="auto"/>
              <w:ind w:left="0" w:right="60" w:firstLine="0"/>
              <w:rPr>
                <w:color w:val="auto"/>
              </w:rPr>
            </w:pPr>
            <w:r w:rsidRPr="001F0015">
              <w:rPr>
                <w:b/>
                <w:bCs/>
                <w:color w:val="auto"/>
              </w:rPr>
              <w:t>ОК 02</w:t>
            </w:r>
          </w:p>
        </w:tc>
        <w:tc>
          <w:tcPr>
            <w:tcW w:w="3655" w:type="dxa"/>
            <w:vAlign w:val="center"/>
            <w:hideMark/>
          </w:tcPr>
          <w:p w14:paraId="2437237A" w14:textId="77777777" w:rsidR="001F0015" w:rsidRPr="001F0015" w:rsidRDefault="001F0015" w:rsidP="00194762">
            <w:pPr>
              <w:spacing w:after="0" w:line="240" w:lineRule="auto"/>
              <w:ind w:left="-15" w:right="60"/>
              <w:rPr>
                <w:color w:val="auto"/>
              </w:rPr>
            </w:pPr>
            <w:r w:rsidRPr="001F0015">
              <w:rPr>
                <w:color w:val="auto"/>
              </w:rPr>
              <w:t>Определять задачи для поиска информации, планировать процесс поиска, выбирать необходимые источники информации. Выделять наиболее значимое в перечне информации, структурировать получаемую информацию, оформлять 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tc>
        <w:tc>
          <w:tcPr>
            <w:tcW w:w="4068" w:type="dxa"/>
            <w:vAlign w:val="center"/>
            <w:hideMark/>
          </w:tcPr>
          <w:p w14:paraId="7258BFE8" w14:textId="329DB60F" w:rsidR="001F0015" w:rsidRPr="001F0015" w:rsidRDefault="001F0015" w:rsidP="00194762">
            <w:pPr>
              <w:spacing w:after="0" w:line="240" w:lineRule="auto"/>
              <w:ind w:left="-15" w:right="60"/>
              <w:rPr>
                <w:color w:val="auto"/>
              </w:rPr>
            </w:pPr>
            <w:r w:rsidRPr="001F0015">
              <w:rPr>
                <w:color w:val="auto"/>
              </w:rPr>
              <w:t>Номенклатура информационных источников, применяемых в профессиональной деятельности. Приёмы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 </w:t>
            </w:r>
          </w:p>
        </w:tc>
      </w:tr>
      <w:tr w:rsidR="001F0015" w:rsidRPr="001F0015" w14:paraId="30A358B2" w14:textId="77777777" w:rsidTr="009457D7">
        <w:trPr>
          <w:tblCellSpacing w:w="15" w:type="dxa"/>
        </w:trPr>
        <w:tc>
          <w:tcPr>
            <w:tcW w:w="1510" w:type="dxa"/>
            <w:vAlign w:val="center"/>
            <w:hideMark/>
          </w:tcPr>
          <w:p w14:paraId="5DCFEDFC" w14:textId="77777777" w:rsidR="001F0015" w:rsidRPr="001F0015" w:rsidRDefault="001F0015" w:rsidP="00194762">
            <w:pPr>
              <w:spacing w:after="0" w:line="240" w:lineRule="auto"/>
              <w:ind w:left="0" w:right="60" w:firstLine="0"/>
              <w:rPr>
                <w:color w:val="auto"/>
              </w:rPr>
            </w:pPr>
            <w:r w:rsidRPr="001F0015">
              <w:rPr>
                <w:b/>
                <w:bCs/>
                <w:color w:val="auto"/>
              </w:rPr>
              <w:t>ОК 03</w:t>
            </w:r>
          </w:p>
        </w:tc>
        <w:tc>
          <w:tcPr>
            <w:tcW w:w="3655" w:type="dxa"/>
            <w:vAlign w:val="center"/>
            <w:hideMark/>
          </w:tcPr>
          <w:p w14:paraId="0CE9CCF1" w14:textId="77777777" w:rsidR="001F0015" w:rsidRPr="001F0015" w:rsidRDefault="001F0015" w:rsidP="00194762">
            <w:pPr>
              <w:spacing w:after="0" w:line="240" w:lineRule="auto"/>
              <w:ind w:left="-15" w:right="60"/>
              <w:rPr>
                <w:color w:val="auto"/>
              </w:rPr>
            </w:pPr>
            <w:r w:rsidRPr="001F0015">
              <w:rPr>
                <w:color w:val="auto"/>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w:t>
            </w:r>
            <w:r w:rsidRPr="001F0015">
              <w:rPr>
                <w:color w:val="auto"/>
              </w:rPr>
              <w:lastRenderedPageBreak/>
              <w:t>терминологию. Определять и выстраивать траектории профессионального развития и самообразования. Выявлять достоинства и недостатки коммерческой идеи. Определять инвестиционную привлекательность коммерческих идей в рамках профессиональной деятельности, выявлять источники финансирования. Презентовать идеи открытия собственного дела в профессиональной деятельности. Определять источники достоверной правовой информации. Составлять различные правовые документы. Находить интересные проектные идеи, грамотно их формулировать и документировать. Оценивать жизнеспособность проектной идеи, составлять план проекта.</w:t>
            </w:r>
          </w:p>
        </w:tc>
        <w:tc>
          <w:tcPr>
            <w:tcW w:w="4068" w:type="dxa"/>
            <w:vAlign w:val="center"/>
            <w:hideMark/>
          </w:tcPr>
          <w:p w14:paraId="0067FEB7" w14:textId="77777777" w:rsidR="001F0015" w:rsidRPr="001F0015" w:rsidRDefault="001F0015" w:rsidP="00194762">
            <w:pPr>
              <w:spacing w:after="0" w:line="240" w:lineRule="auto"/>
              <w:ind w:left="-15" w:right="60"/>
              <w:rPr>
                <w:color w:val="auto"/>
              </w:rPr>
            </w:pPr>
            <w:r w:rsidRPr="001F0015">
              <w:rPr>
                <w:color w:val="auto"/>
              </w:rPr>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w:t>
            </w:r>
            <w:r w:rsidRPr="001F0015">
              <w:rPr>
                <w:color w:val="auto"/>
              </w:rPr>
              <w:lastRenderedPageBreak/>
              <w:t>самообразования. Основы предпринимательской деятельности, правовой и финансовой грамотности. Правила разработки презентации. Основные этапы разработки и реализации проекта. </w:t>
            </w:r>
          </w:p>
        </w:tc>
      </w:tr>
      <w:tr w:rsidR="001F0015" w:rsidRPr="001F0015" w14:paraId="647AA169" w14:textId="77777777" w:rsidTr="009457D7">
        <w:trPr>
          <w:tblCellSpacing w:w="15" w:type="dxa"/>
        </w:trPr>
        <w:tc>
          <w:tcPr>
            <w:tcW w:w="1510" w:type="dxa"/>
            <w:vAlign w:val="center"/>
            <w:hideMark/>
          </w:tcPr>
          <w:p w14:paraId="058E7092" w14:textId="77777777" w:rsidR="001F0015" w:rsidRPr="001F0015" w:rsidRDefault="001F0015" w:rsidP="00194762">
            <w:pPr>
              <w:spacing w:after="0" w:line="240" w:lineRule="auto"/>
              <w:ind w:left="0" w:right="60" w:firstLine="0"/>
              <w:rPr>
                <w:color w:val="auto"/>
              </w:rPr>
            </w:pPr>
            <w:r w:rsidRPr="001F0015">
              <w:rPr>
                <w:b/>
                <w:bCs/>
                <w:color w:val="auto"/>
              </w:rPr>
              <w:lastRenderedPageBreak/>
              <w:t>ОК 04</w:t>
            </w:r>
          </w:p>
        </w:tc>
        <w:tc>
          <w:tcPr>
            <w:tcW w:w="3655" w:type="dxa"/>
            <w:vAlign w:val="center"/>
            <w:hideMark/>
          </w:tcPr>
          <w:p w14:paraId="448152FA" w14:textId="77777777" w:rsidR="001F0015" w:rsidRPr="001F0015" w:rsidRDefault="001F0015" w:rsidP="00194762">
            <w:pPr>
              <w:spacing w:after="0" w:line="240" w:lineRule="auto"/>
              <w:ind w:left="-15" w:right="60"/>
              <w:rPr>
                <w:color w:val="auto"/>
              </w:rPr>
            </w:pPr>
            <w:r w:rsidRPr="001F0015">
              <w:rPr>
                <w:color w:val="auto"/>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068" w:type="dxa"/>
            <w:vAlign w:val="center"/>
            <w:hideMark/>
          </w:tcPr>
          <w:p w14:paraId="305914AB" w14:textId="77777777" w:rsidR="001F0015" w:rsidRPr="001F0015" w:rsidRDefault="001F0015" w:rsidP="00194762">
            <w:pPr>
              <w:spacing w:after="0" w:line="240" w:lineRule="auto"/>
              <w:ind w:left="-15" w:right="60"/>
              <w:rPr>
                <w:color w:val="auto"/>
              </w:rPr>
            </w:pPr>
            <w:r w:rsidRPr="001F0015">
              <w:rPr>
                <w:color w:val="auto"/>
              </w:rPr>
              <w:t>Психологические основы деятельности коллектива. Психологические особенности личности. </w:t>
            </w:r>
          </w:p>
        </w:tc>
      </w:tr>
      <w:tr w:rsidR="001F0015" w:rsidRPr="001F0015" w14:paraId="7756D6F1" w14:textId="77777777" w:rsidTr="009457D7">
        <w:trPr>
          <w:tblCellSpacing w:w="15" w:type="dxa"/>
        </w:trPr>
        <w:tc>
          <w:tcPr>
            <w:tcW w:w="1510" w:type="dxa"/>
            <w:vAlign w:val="center"/>
            <w:hideMark/>
          </w:tcPr>
          <w:p w14:paraId="4F8F2950" w14:textId="77777777" w:rsidR="001F0015" w:rsidRPr="001F0015" w:rsidRDefault="001F0015" w:rsidP="00194762">
            <w:pPr>
              <w:spacing w:after="0" w:line="240" w:lineRule="auto"/>
              <w:ind w:left="0" w:right="60" w:firstLine="0"/>
              <w:rPr>
                <w:color w:val="auto"/>
              </w:rPr>
            </w:pPr>
            <w:r w:rsidRPr="001F0015">
              <w:rPr>
                <w:b/>
                <w:bCs/>
                <w:color w:val="auto"/>
              </w:rPr>
              <w:t>ОК 05</w:t>
            </w:r>
          </w:p>
        </w:tc>
        <w:tc>
          <w:tcPr>
            <w:tcW w:w="3655" w:type="dxa"/>
            <w:vAlign w:val="center"/>
            <w:hideMark/>
          </w:tcPr>
          <w:p w14:paraId="4230B8AE" w14:textId="77777777" w:rsidR="001F0015" w:rsidRPr="001F0015" w:rsidRDefault="001F0015" w:rsidP="00194762">
            <w:pPr>
              <w:spacing w:after="0" w:line="240" w:lineRule="auto"/>
              <w:ind w:left="-15" w:right="60"/>
              <w:rPr>
                <w:color w:val="auto"/>
              </w:rPr>
            </w:pPr>
            <w:r w:rsidRPr="001F0015">
              <w:rPr>
                <w:color w:val="auto"/>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068" w:type="dxa"/>
            <w:vAlign w:val="center"/>
            <w:hideMark/>
          </w:tcPr>
          <w:p w14:paraId="6229C426" w14:textId="77777777" w:rsidR="001F0015" w:rsidRPr="001F0015" w:rsidRDefault="001F0015" w:rsidP="00194762">
            <w:pPr>
              <w:spacing w:after="0" w:line="240" w:lineRule="auto"/>
              <w:ind w:left="-15" w:right="60"/>
              <w:rPr>
                <w:color w:val="auto"/>
              </w:rPr>
            </w:pPr>
            <w:r w:rsidRPr="001F0015">
              <w:rPr>
                <w:color w:val="auto"/>
              </w:rPr>
              <w:t>Правила оформления документов. Правила построения устных сообщений. Особенности социального и культурного контекста. </w:t>
            </w:r>
          </w:p>
        </w:tc>
      </w:tr>
      <w:tr w:rsidR="001F0015" w:rsidRPr="001F0015" w14:paraId="300E350E" w14:textId="77777777" w:rsidTr="009457D7">
        <w:trPr>
          <w:tblCellSpacing w:w="15" w:type="dxa"/>
        </w:trPr>
        <w:tc>
          <w:tcPr>
            <w:tcW w:w="1510" w:type="dxa"/>
            <w:vAlign w:val="center"/>
            <w:hideMark/>
          </w:tcPr>
          <w:p w14:paraId="5980E664" w14:textId="77777777" w:rsidR="001F0015" w:rsidRPr="001F0015" w:rsidRDefault="001F0015" w:rsidP="00194762">
            <w:pPr>
              <w:spacing w:after="0" w:line="240" w:lineRule="auto"/>
              <w:ind w:left="0" w:right="60" w:firstLine="0"/>
              <w:rPr>
                <w:color w:val="auto"/>
              </w:rPr>
            </w:pPr>
            <w:r w:rsidRPr="001F0015">
              <w:rPr>
                <w:b/>
                <w:bCs/>
                <w:color w:val="auto"/>
              </w:rPr>
              <w:t>ОК 06</w:t>
            </w:r>
          </w:p>
        </w:tc>
        <w:tc>
          <w:tcPr>
            <w:tcW w:w="3655" w:type="dxa"/>
            <w:vAlign w:val="center"/>
            <w:hideMark/>
          </w:tcPr>
          <w:p w14:paraId="41137A7F" w14:textId="77777777" w:rsidR="001F0015" w:rsidRPr="001F0015" w:rsidRDefault="001F0015" w:rsidP="00194762">
            <w:pPr>
              <w:spacing w:after="0" w:line="240" w:lineRule="auto"/>
              <w:ind w:left="-15" w:right="60"/>
              <w:rPr>
                <w:color w:val="auto"/>
              </w:rPr>
            </w:pPr>
            <w:r w:rsidRPr="001F0015">
              <w:rPr>
                <w:color w:val="auto"/>
              </w:rPr>
              <w:t>Проявлять гражданско-патриотическую позицию.</w:t>
            </w:r>
          </w:p>
        </w:tc>
        <w:tc>
          <w:tcPr>
            <w:tcW w:w="4068" w:type="dxa"/>
            <w:vAlign w:val="center"/>
            <w:hideMark/>
          </w:tcPr>
          <w:p w14:paraId="234F30C2" w14:textId="77777777" w:rsidR="001F0015" w:rsidRPr="001F0015" w:rsidRDefault="001F0015" w:rsidP="00194762">
            <w:pPr>
              <w:spacing w:after="0" w:line="240" w:lineRule="auto"/>
              <w:ind w:left="-15" w:right="60"/>
              <w:rPr>
                <w:color w:val="auto"/>
              </w:rPr>
            </w:pPr>
            <w:r w:rsidRPr="001F0015">
              <w:rPr>
                <w:color w:val="auto"/>
              </w:rPr>
              <w:t>— </w:t>
            </w:r>
          </w:p>
        </w:tc>
      </w:tr>
      <w:tr w:rsidR="001F0015" w:rsidRPr="001F0015" w14:paraId="5C996E79" w14:textId="77777777" w:rsidTr="009457D7">
        <w:trPr>
          <w:tblCellSpacing w:w="15" w:type="dxa"/>
        </w:trPr>
        <w:tc>
          <w:tcPr>
            <w:tcW w:w="1510" w:type="dxa"/>
            <w:vAlign w:val="center"/>
            <w:hideMark/>
          </w:tcPr>
          <w:p w14:paraId="2C1624DE" w14:textId="77777777" w:rsidR="001F0015" w:rsidRPr="001F0015" w:rsidRDefault="001F0015" w:rsidP="00194762">
            <w:pPr>
              <w:spacing w:after="0" w:line="240" w:lineRule="auto"/>
              <w:ind w:left="0" w:right="60" w:firstLine="0"/>
              <w:rPr>
                <w:color w:val="auto"/>
              </w:rPr>
            </w:pPr>
            <w:r w:rsidRPr="001F0015">
              <w:rPr>
                <w:b/>
                <w:bCs/>
                <w:color w:val="auto"/>
              </w:rPr>
              <w:t>ОК 07</w:t>
            </w:r>
          </w:p>
        </w:tc>
        <w:tc>
          <w:tcPr>
            <w:tcW w:w="3655" w:type="dxa"/>
            <w:vAlign w:val="center"/>
            <w:hideMark/>
          </w:tcPr>
          <w:p w14:paraId="689116C3" w14:textId="77777777" w:rsidR="001F0015" w:rsidRPr="001F0015" w:rsidRDefault="001F0015" w:rsidP="00194762">
            <w:pPr>
              <w:spacing w:after="0" w:line="240" w:lineRule="auto"/>
              <w:ind w:left="-15" w:right="60"/>
              <w:rPr>
                <w:color w:val="auto"/>
              </w:rPr>
            </w:pPr>
            <w:r w:rsidRPr="001F0015">
              <w:rPr>
                <w:color w:val="auto"/>
              </w:rPr>
              <w:t xml:space="preserve">Соблюдать нормы экологической безопасности. 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 Организовывать профессиональную деятельность с учётом знаний об изменении </w:t>
            </w:r>
            <w:r w:rsidRPr="001F0015">
              <w:rPr>
                <w:color w:val="auto"/>
              </w:rPr>
              <w:lastRenderedPageBreak/>
              <w:t>климатических условий региона. Эффективно действовать в чрезвычайных ситуациях.</w:t>
            </w:r>
          </w:p>
        </w:tc>
        <w:tc>
          <w:tcPr>
            <w:tcW w:w="4068" w:type="dxa"/>
            <w:vAlign w:val="center"/>
            <w:hideMark/>
          </w:tcPr>
          <w:p w14:paraId="212326EF" w14:textId="77777777" w:rsidR="001F0015" w:rsidRPr="001F0015" w:rsidRDefault="001F0015" w:rsidP="00194762">
            <w:pPr>
              <w:spacing w:after="0" w:line="240" w:lineRule="auto"/>
              <w:ind w:left="-15" w:right="60"/>
              <w:rPr>
                <w:color w:val="auto"/>
              </w:rPr>
            </w:pPr>
            <w:r w:rsidRPr="001F0015">
              <w:rPr>
                <w:color w:val="auto"/>
              </w:rPr>
              <w:lastRenderedPageBreak/>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 Правила поведения в чрезвычайных ситуациях. </w:t>
            </w:r>
          </w:p>
        </w:tc>
      </w:tr>
      <w:tr w:rsidR="001F0015" w:rsidRPr="001F0015" w14:paraId="4DF9CD4E" w14:textId="77777777" w:rsidTr="009457D7">
        <w:trPr>
          <w:tblCellSpacing w:w="15" w:type="dxa"/>
        </w:trPr>
        <w:tc>
          <w:tcPr>
            <w:tcW w:w="1510" w:type="dxa"/>
            <w:vAlign w:val="center"/>
            <w:hideMark/>
          </w:tcPr>
          <w:p w14:paraId="052FF506" w14:textId="77777777" w:rsidR="001F0015" w:rsidRPr="001F0015" w:rsidRDefault="001F0015" w:rsidP="00194762">
            <w:pPr>
              <w:spacing w:after="0" w:line="240" w:lineRule="auto"/>
              <w:ind w:left="0" w:right="60" w:firstLine="0"/>
              <w:rPr>
                <w:color w:val="auto"/>
              </w:rPr>
            </w:pPr>
            <w:r w:rsidRPr="001F0015">
              <w:rPr>
                <w:b/>
                <w:bCs/>
                <w:color w:val="auto"/>
              </w:rPr>
              <w:t>ОК 08</w:t>
            </w:r>
          </w:p>
        </w:tc>
        <w:tc>
          <w:tcPr>
            <w:tcW w:w="3655" w:type="dxa"/>
            <w:vAlign w:val="center"/>
            <w:hideMark/>
          </w:tcPr>
          <w:p w14:paraId="1BD78B39" w14:textId="77777777" w:rsidR="001F0015" w:rsidRPr="001F0015" w:rsidRDefault="001F0015" w:rsidP="00194762">
            <w:pPr>
              <w:spacing w:after="0" w:line="240" w:lineRule="auto"/>
              <w:ind w:left="-15" w:right="60"/>
              <w:rPr>
                <w:color w:val="auto"/>
              </w:rPr>
            </w:pPr>
            <w:r w:rsidRPr="001F0015">
              <w:rPr>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приёмы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4068" w:type="dxa"/>
            <w:vAlign w:val="center"/>
            <w:hideMark/>
          </w:tcPr>
          <w:p w14:paraId="3704CB58" w14:textId="77777777" w:rsidR="001F0015" w:rsidRPr="001F0015" w:rsidRDefault="001F0015" w:rsidP="00194762">
            <w:pPr>
              <w:spacing w:after="0" w:line="240" w:lineRule="auto"/>
              <w:ind w:left="-15" w:right="60"/>
              <w:rPr>
                <w:color w:val="auto"/>
              </w:rPr>
            </w:pPr>
            <w:r w:rsidRPr="001F0015">
              <w:rPr>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w:t>
            </w:r>
          </w:p>
        </w:tc>
      </w:tr>
      <w:tr w:rsidR="001F0015" w:rsidRPr="001F0015" w14:paraId="401F19D6" w14:textId="77777777" w:rsidTr="009457D7">
        <w:trPr>
          <w:tblCellSpacing w:w="15" w:type="dxa"/>
        </w:trPr>
        <w:tc>
          <w:tcPr>
            <w:tcW w:w="1510" w:type="dxa"/>
            <w:vAlign w:val="center"/>
            <w:hideMark/>
          </w:tcPr>
          <w:p w14:paraId="0345F71E" w14:textId="77777777" w:rsidR="001F0015" w:rsidRPr="001F0015" w:rsidRDefault="001F0015" w:rsidP="00194762">
            <w:pPr>
              <w:spacing w:after="0" w:line="240" w:lineRule="auto"/>
              <w:ind w:left="0" w:right="60" w:firstLine="0"/>
              <w:rPr>
                <w:color w:val="auto"/>
              </w:rPr>
            </w:pPr>
            <w:r w:rsidRPr="001F0015">
              <w:rPr>
                <w:b/>
                <w:bCs/>
                <w:color w:val="auto"/>
              </w:rPr>
              <w:t>ОК 09</w:t>
            </w:r>
          </w:p>
        </w:tc>
        <w:tc>
          <w:tcPr>
            <w:tcW w:w="3655" w:type="dxa"/>
            <w:vAlign w:val="center"/>
            <w:hideMark/>
          </w:tcPr>
          <w:p w14:paraId="2E25DBD8" w14:textId="77777777" w:rsidR="001F0015" w:rsidRPr="001F0015" w:rsidRDefault="001F0015" w:rsidP="00194762">
            <w:pPr>
              <w:spacing w:after="0" w:line="240" w:lineRule="auto"/>
              <w:ind w:left="-15" w:right="60"/>
              <w:rPr>
                <w:color w:val="auto"/>
              </w:rPr>
            </w:pPr>
            <w:r w:rsidRPr="001F0015">
              <w:rPr>
                <w:color w:val="auto"/>
              </w:rPr>
              <w:t>Понимать общий смысл чётко произнесённых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068" w:type="dxa"/>
            <w:vAlign w:val="center"/>
            <w:hideMark/>
          </w:tcPr>
          <w:p w14:paraId="7D6FABCF" w14:textId="77777777" w:rsidR="001F0015" w:rsidRPr="001F0015" w:rsidRDefault="001F0015" w:rsidP="00194762">
            <w:pPr>
              <w:spacing w:after="0" w:line="240" w:lineRule="auto"/>
              <w:ind w:left="-15" w:right="60"/>
              <w:rPr>
                <w:color w:val="auto"/>
              </w:rPr>
            </w:pPr>
            <w:r w:rsidRPr="001F0015">
              <w:rPr>
                <w:color w:val="auto"/>
              </w:rPr>
              <w:t>Правила построения простых и сложных предложений. Основные грамматические правила. Лексический минимум, необходимый для общения в профессиональной сфере. </w:t>
            </w:r>
          </w:p>
        </w:tc>
      </w:tr>
    </w:tbl>
    <w:p w14:paraId="1664DEF2" w14:textId="7CC9B098" w:rsidR="00740138" w:rsidRPr="001F0015" w:rsidRDefault="00740138" w:rsidP="00740138">
      <w:pPr>
        <w:ind w:left="-15" w:right="60"/>
        <w:rPr>
          <w:color w:val="auto"/>
        </w:rPr>
      </w:pPr>
    </w:p>
    <w:p w14:paraId="139540C2" w14:textId="77777777" w:rsidR="00985B58" w:rsidRDefault="00985B58">
      <w:pPr>
        <w:pStyle w:val="4"/>
        <w:spacing w:after="77" w:line="271" w:lineRule="auto"/>
        <w:ind w:left="3415"/>
        <w:jc w:val="both"/>
        <w:rPr>
          <w:color w:val="auto"/>
        </w:rPr>
      </w:pPr>
      <w:bookmarkStart w:id="16" w:name="_Toc71945"/>
    </w:p>
    <w:p w14:paraId="5DAB7064" w14:textId="77777777" w:rsidR="001F0015" w:rsidRDefault="001F0015" w:rsidP="001F0015"/>
    <w:p w14:paraId="47E21BE2" w14:textId="77777777" w:rsidR="001F0015" w:rsidRDefault="001F0015" w:rsidP="001F0015"/>
    <w:p w14:paraId="6B9ED62E" w14:textId="77777777" w:rsidR="001F0015" w:rsidRDefault="001F0015" w:rsidP="001F0015"/>
    <w:p w14:paraId="4E35C472" w14:textId="77777777" w:rsidR="00194762" w:rsidRDefault="00194762" w:rsidP="001F0015"/>
    <w:p w14:paraId="3CFC3F0B" w14:textId="77777777" w:rsidR="00194762" w:rsidRDefault="00194762" w:rsidP="001F0015"/>
    <w:p w14:paraId="515AAF2C" w14:textId="77777777" w:rsidR="001F0015" w:rsidRDefault="001F0015" w:rsidP="001F0015"/>
    <w:p w14:paraId="3A6B6D2D" w14:textId="77777777" w:rsidR="001F0015" w:rsidRPr="001F0015" w:rsidRDefault="001F0015" w:rsidP="001F0015"/>
    <w:p w14:paraId="7F920314" w14:textId="77777777" w:rsidR="001F0015" w:rsidRDefault="001F0015" w:rsidP="001F0015"/>
    <w:p w14:paraId="7F9E8E33" w14:textId="77777777" w:rsidR="001F0015" w:rsidRPr="001F0015" w:rsidRDefault="001F0015" w:rsidP="001F0015"/>
    <w:p w14:paraId="7068AC5C" w14:textId="3E6714C9" w:rsidR="00441423" w:rsidRPr="001F0015" w:rsidRDefault="00C82ACD" w:rsidP="00740138">
      <w:pPr>
        <w:pStyle w:val="4"/>
        <w:spacing w:after="77" w:line="271" w:lineRule="auto"/>
        <w:ind w:left="3415"/>
        <w:jc w:val="left"/>
        <w:rPr>
          <w:color w:val="auto"/>
        </w:rPr>
      </w:pPr>
      <w:r w:rsidRPr="001F0015">
        <w:rPr>
          <w:color w:val="auto"/>
        </w:rPr>
        <w:lastRenderedPageBreak/>
        <w:t xml:space="preserve">1.3.2.2. Профессиональные компетенции </w:t>
      </w:r>
      <w:bookmarkEnd w:id="16"/>
    </w:p>
    <w:p w14:paraId="6378C96C" w14:textId="45F6054C" w:rsidR="00740138" w:rsidRDefault="00740138" w:rsidP="00740138">
      <w:pPr>
        <w:spacing w:after="0" w:line="259" w:lineRule="auto"/>
        <w:ind w:left="0" w:firstLine="0"/>
        <w:jc w:val="left"/>
        <w:rPr>
          <w:bCs/>
          <w:color w:val="auto"/>
        </w:rPr>
      </w:pPr>
      <w:r w:rsidRPr="001F0015">
        <w:rPr>
          <w:bCs/>
          <w:color w:val="auto"/>
        </w:rPr>
        <w:t xml:space="preserve">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Таблице настоящего ФГОС СПО:</w:t>
      </w:r>
    </w:p>
    <w:p w14:paraId="33B8FEF8" w14:textId="77777777" w:rsidR="00194762" w:rsidRPr="001F0015" w:rsidRDefault="00194762" w:rsidP="00740138">
      <w:pPr>
        <w:spacing w:after="0" w:line="259" w:lineRule="auto"/>
        <w:ind w:left="0" w:firstLine="0"/>
        <w:jc w:val="left"/>
        <w:rPr>
          <w:bCs/>
          <w:color w:val="auto"/>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6"/>
        <w:gridCol w:w="5137"/>
      </w:tblGrid>
      <w:tr w:rsidR="001F0015" w:rsidRPr="001F0015" w14:paraId="352E3618" w14:textId="77777777" w:rsidTr="008B382E">
        <w:trPr>
          <w:tblCellSpacing w:w="0" w:type="dxa"/>
        </w:trPr>
        <w:tc>
          <w:tcPr>
            <w:tcW w:w="0" w:type="auto"/>
            <w:hideMark/>
          </w:tcPr>
          <w:p w14:paraId="4E1004EA" w14:textId="77777777" w:rsidR="008B382E" w:rsidRPr="001F0015" w:rsidRDefault="008B382E" w:rsidP="008B382E">
            <w:pPr>
              <w:spacing w:after="0" w:line="240" w:lineRule="auto"/>
              <w:ind w:left="0" w:firstLine="0"/>
              <w:rPr>
                <w:bCs/>
                <w:color w:val="auto"/>
              </w:rPr>
            </w:pPr>
            <w:r w:rsidRPr="001F0015">
              <w:rPr>
                <w:bCs/>
                <w:color w:val="auto"/>
              </w:rPr>
              <w:t>Основной вид деятельности</w:t>
            </w:r>
          </w:p>
        </w:tc>
        <w:tc>
          <w:tcPr>
            <w:tcW w:w="0" w:type="auto"/>
            <w:hideMark/>
          </w:tcPr>
          <w:p w14:paraId="57997519" w14:textId="77777777" w:rsidR="008B382E" w:rsidRPr="001F0015" w:rsidRDefault="008B382E" w:rsidP="008B382E">
            <w:pPr>
              <w:spacing w:after="0" w:line="240" w:lineRule="auto"/>
              <w:ind w:left="0" w:firstLine="0"/>
              <w:rPr>
                <w:bCs/>
                <w:color w:val="auto"/>
              </w:rPr>
            </w:pPr>
            <w:r w:rsidRPr="001F0015">
              <w:rPr>
                <w:bCs/>
                <w:color w:val="auto"/>
              </w:rPr>
              <w:t>Требования к знаниям, умениям, практическому опыту</w:t>
            </w:r>
          </w:p>
        </w:tc>
      </w:tr>
      <w:tr w:rsidR="001F0015" w:rsidRPr="001F0015" w14:paraId="2577F401" w14:textId="77777777" w:rsidTr="00E4592F">
        <w:trPr>
          <w:tblCellSpacing w:w="0" w:type="dxa"/>
        </w:trPr>
        <w:tc>
          <w:tcPr>
            <w:tcW w:w="0" w:type="auto"/>
          </w:tcPr>
          <w:p w14:paraId="4F162A92" w14:textId="77777777" w:rsidR="00E4592F" w:rsidRPr="00E4592F" w:rsidRDefault="00E4592F" w:rsidP="00E4592F">
            <w:pPr>
              <w:spacing w:after="0" w:line="240" w:lineRule="auto"/>
              <w:ind w:left="0" w:firstLine="0"/>
              <w:rPr>
                <w:b/>
                <w:bCs/>
                <w:color w:val="auto"/>
              </w:rPr>
            </w:pPr>
            <w:r w:rsidRPr="00E4592F">
              <w:rPr>
                <w:b/>
                <w:bCs/>
                <w:color w:val="auto"/>
              </w:rPr>
              <w:t>Технологическое обеспечение производства, передачи, распределения электрической энергии (ПК 1.1–1.5)</w:t>
            </w:r>
          </w:p>
          <w:p w14:paraId="48DE13C8" w14:textId="2D69C77E" w:rsidR="008B382E" w:rsidRPr="001F0015" w:rsidRDefault="008B382E" w:rsidP="008B382E">
            <w:pPr>
              <w:spacing w:after="0" w:line="240" w:lineRule="auto"/>
              <w:ind w:left="0" w:firstLine="0"/>
              <w:rPr>
                <w:bCs/>
                <w:color w:val="auto"/>
              </w:rPr>
            </w:pPr>
          </w:p>
        </w:tc>
        <w:tc>
          <w:tcPr>
            <w:tcW w:w="0" w:type="auto"/>
          </w:tcPr>
          <w:p w14:paraId="2C80A965"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5EEF4249" w14:textId="77777777" w:rsidR="005F25DC" w:rsidRPr="005F25DC" w:rsidRDefault="005F25DC" w:rsidP="005F25DC">
            <w:pPr>
              <w:numPr>
                <w:ilvl w:val="0"/>
                <w:numId w:val="15"/>
              </w:numPr>
              <w:spacing w:after="0" w:line="240" w:lineRule="auto"/>
              <w:rPr>
                <w:bCs/>
                <w:color w:val="auto"/>
              </w:rPr>
            </w:pPr>
            <w:r w:rsidRPr="005F25DC">
              <w:rPr>
                <w:bCs/>
                <w:color w:val="auto"/>
              </w:rPr>
              <w:t>применять электроэнергетические технологии при производстве, передаче и распределении электроэнергии;</w:t>
            </w:r>
          </w:p>
          <w:p w14:paraId="1BCEC602" w14:textId="77777777" w:rsidR="005F25DC" w:rsidRPr="005F25DC" w:rsidRDefault="005F25DC" w:rsidP="005F25DC">
            <w:pPr>
              <w:numPr>
                <w:ilvl w:val="0"/>
                <w:numId w:val="15"/>
              </w:numPr>
              <w:spacing w:after="0" w:line="240" w:lineRule="auto"/>
              <w:rPr>
                <w:bCs/>
                <w:color w:val="auto"/>
              </w:rPr>
            </w:pPr>
            <w:r w:rsidRPr="005F25DC">
              <w:rPr>
                <w:bCs/>
                <w:color w:val="auto"/>
              </w:rPr>
              <w:t>читать и составлять электрические схемы электротехнического оборудования сетей и подстанций;</w:t>
            </w:r>
          </w:p>
          <w:p w14:paraId="668F0C3F" w14:textId="77777777" w:rsidR="005F25DC" w:rsidRPr="005F25DC" w:rsidRDefault="005F25DC" w:rsidP="005F25DC">
            <w:pPr>
              <w:numPr>
                <w:ilvl w:val="0"/>
                <w:numId w:val="15"/>
              </w:numPr>
              <w:spacing w:after="0" w:line="240" w:lineRule="auto"/>
              <w:rPr>
                <w:bCs/>
                <w:color w:val="auto"/>
              </w:rPr>
            </w:pPr>
            <w:r w:rsidRPr="005F25DC">
              <w:rPr>
                <w:bCs/>
                <w:color w:val="auto"/>
              </w:rPr>
              <w:t>выполнять измерения параметров электроэнергии (напряжение, ток, мощность, частота) с помощью приборов;</w:t>
            </w:r>
          </w:p>
          <w:p w14:paraId="18D5BEB5" w14:textId="77777777" w:rsidR="005F25DC" w:rsidRPr="005F25DC" w:rsidRDefault="005F25DC" w:rsidP="005F25DC">
            <w:pPr>
              <w:numPr>
                <w:ilvl w:val="0"/>
                <w:numId w:val="15"/>
              </w:numPr>
              <w:spacing w:after="0" w:line="240" w:lineRule="auto"/>
              <w:rPr>
                <w:bCs/>
                <w:color w:val="auto"/>
              </w:rPr>
            </w:pPr>
            <w:r w:rsidRPr="005F25DC">
              <w:rPr>
                <w:bCs/>
                <w:color w:val="auto"/>
              </w:rPr>
              <w:t>контролировать режимы работы генераторов, трансформаторов, линий электропередачи;</w:t>
            </w:r>
          </w:p>
          <w:p w14:paraId="5B01D5DB" w14:textId="77777777" w:rsidR="005F25DC" w:rsidRPr="005F25DC" w:rsidRDefault="005F25DC" w:rsidP="005F25DC">
            <w:pPr>
              <w:numPr>
                <w:ilvl w:val="0"/>
                <w:numId w:val="15"/>
              </w:numPr>
              <w:spacing w:after="0" w:line="240" w:lineRule="auto"/>
              <w:rPr>
                <w:bCs/>
                <w:color w:val="auto"/>
              </w:rPr>
            </w:pPr>
            <w:r w:rsidRPr="005F25DC">
              <w:rPr>
                <w:bCs/>
                <w:color w:val="auto"/>
              </w:rPr>
              <w:t>вносить изменения в электрические схемы в соответствии с нормативными требованиями.</w:t>
            </w:r>
          </w:p>
          <w:p w14:paraId="707623EC"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7F4D0E1D" w14:textId="77777777" w:rsidR="005F25DC" w:rsidRPr="005F25DC" w:rsidRDefault="005F25DC" w:rsidP="005F25DC">
            <w:pPr>
              <w:numPr>
                <w:ilvl w:val="0"/>
                <w:numId w:val="16"/>
              </w:numPr>
              <w:spacing w:after="0" w:line="240" w:lineRule="auto"/>
              <w:rPr>
                <w:bCs/>
                <w:color w:val="auto"/>
              </w:rPr>
            </w:pPr>
            <w:r w:rsidRPr="005F25DC">
              <w:rPr>
                <w:bCs/>
                <w:color w:val="auto"/>
              </w:rPr>
              <w:t>принципы производства, передачи и распределения электроэнергии;</w:t>
            </w:r>
          </w:p>
          <w:p w14:paraId="4A2378A1" w14:textId="77777777" w:rsidR="005F25DC" w:rsidRPr="005F25DC" w:rsidRDefault="005F25DC" w:rsidP="005F25DC">
            <w:pPr>
              <w:numPr>
                <w:ilvl w:val="0"/>
                <w:numId w:val="16"/>
              </w:numPr>
              <w:spacing w:after="0" w:line="240" w:lineRule="auto"/>
              <w:rPr>
                <w:bCs/>
                <w:color w:val="auto"/>
              </w:rPr>
            </w:pPr>
            <w:r w:rsidRPr="005F25DC">
              <w:rPr>
                <w:bCs/>
                <w:color w:val="auto"/>
              </w:rPr>
              <w:t>конструктивные особенности и характеристики основного электрооборудования станций и сетей;</w:t>
            </w:r>
          </w:p>
          <w:p w14:paraId="4DD78956" w14:textId="77777777" w:rsidR="005F25DC" w:rsidRPr="005F25DC" w:rsidRDefault="005F25DC" w:rsidP="005F25DC">
            <w:pPr>
              <w:numPr>
                <w:ilvl w:val="0"/>
                <w:numId w:val="16"/>
              </w:numPr>
              <w:spacing w:after="0" w:line="240" w:lineRule="auto"/>
              <w:rPr>
                <w:bCs/>
                <w:color w:val="auto"/>
              </w:rPr>
            </w:pPr>
            <w:r w:rsidRPr="005F25DC">
              <w:rPr>
                <w:bCs/>
                <w:color w:val="auto"/>
              </w:rPr>
              <w:t>методы и средства измерения электрических параметров;</w:t>
            </w:r>
          </w:p>
          <w:p w14:paraId="60BC81B4" w14:textId="77777777" w:rsidR="005F25DC" w:rsidRPr="005F25DC" w:rsidRDefault="005F25DC" w:rsidP="005F25DC">
            <w:pPr>
              <w:numPr>
                <w:ilvl w:val="0"/>
                <w:numId w:val="16"/>
              </w:numPr>
              <w:spacing w:after="0" w:line="240" w:lineRule="auto"/>
              <w:rPr>
                <w:bCs/>
                <w:color w:val="auto"/>
              </w:rPr>
            </w:pPr>
            <w:r w:rsidRPr="005F25DC">
              <w:rPr>
                <w:bCs/>
                <w:color w:val="auto"/>
              </w:rPr>
              <w:t>нормативные документы по эксплуатации электроустановок (ПУЭ, ПТЭЭП, ПТЭЭСС);</w:t>
            </w:r>
          </w:p>
          <w:p w14:paraId="3AC8D1F3" w14:textId="77777777" w:rsidR="005F25DC" w:rsidRPr="005F25DC" w:rsidRDefault="005F25DC" w:rsidP="005F25DC">
            <w:pPr>
              <w:numPr>
                <w:ilvl w:val="0"/>
                <w:numId w:val="16"/>
              </w:numPr>
              <w:spacing w:after="0" w:line="240" w:lineRule="auto"/>
              <w:rPr>
                <w:bCs/>
                <w:color w:val="auto"/>
              </w:rPr>
            </w:pPr>
            <w:r w:rsidRPr="005F25DC">
              <w:rPr>
                <w:bCs/>
                <w:color w:val="auto"/>
              </w:rPr>
              <w:t>правила оформления электрических схем и технической документации.</w:t>
            </w:r>
          </w:p>
          <w:p w14:paraId="056597A9" w14:textId="457B7CA6" w:rsidR="008B382E" w:rsidRPr="001F0015" w:rsidRDefault="008B382E" w:rsidP="008B382E">
            <w:pPr>
              <w:spacing w:after="0" w:line="240" w:lineRule="auto"/>
              <w:ind w:left="0" w:firstLine="0"/>
              <w:rPr>
                <w:bCs/>
                <w:color w:val="auto"/>
              </w:rPr>
            </w:pPr>
          </w:p>
        </w:tc>
      </w:tr>
      <w:tr w:rsidR="001F0015" w:rsidRPr="001F0015" w14:paraId="7FBDA41B" w14:textId="77777777" w:rsidTr="00E4592F">
        <w:trPr>
          <w:tblCellSpacing w:w="0" w:type="dxa"/>
        </w:trPr>
        <w:tc>
          <w:tcPr>
            <w:tcW w:w="0" w:type="auto"/>
          </w:tcPr>
          <w:p w14:paraId="59AF0D16" w14:textId="77777777" w:rsidR="005F25DC" w:rsidRPr="005F25DC" w:rsidRDefault="005F25DC" w:rsidP="005F25DC">
            <w:pPr>
              <w:spacing w:after="0" w:line="240" w:lineRule="auto"/>
              <w:ind w:left="0" w:firstLine="0"/>
              <w:rPr>
                <w:b/>
                <w:bCs/>
                <w:color w:val="auto"/>
              </w:rPr>
            </w:pPr>
            <w:r w:rsidRPr="005F25DC">
              <w:rPr>
                <w:b/>
                <w:bCs/>
                <w:color w:val="auto"/>
              </w:rPr>
              <w:t>Оперативное управление производственным подразделением</w:t>
            </w:r>
          </w:p>
          <w:p w14:paraId="05D89A64" w14:textId="64B8E2F4" w:rsidR="008B382E" w:rsidRPr="001F0015" w:rsidRDefault="008B382E" w:rsidP="008B382E">
            <w:pPr>
              <w:spacing w:after="0" w:line="240" w:lineRule="auto"/>
              <w:ind w:left="0" w:firstLine="0"/>
              <w:rPr>
                <w:bCs/>
                <w:color w:val="auto"/>
              </w:rPr>
            </w:pPr>
          </w:p>
        </w:tc>
        <w:tc>
          <w:tcPr>
            <w:tcW w:w="0" w:type="auto"/>
          </w:tcPr>
          <w:p w14:paraId="6CFEE1B7"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092628CA" w14:textId="77777777" w:rsidR="005F25DC" w:rsidRPr="005F25DC" w:rsidRDefault="005F25DC" w:rsidP="005F25DC">
            <w:pPr>
              <w:numPr>
                <w:ilvl w:val="0"/>
                <w:numId w:val="17"/>
              </w:numPr>
              <w:spacing w:after="0" w:line="240" w:lineRule="auto"/>
              <w:rPr>
                <w:bCs/>
                <w:color w:val="auto"/>
              </w:rPr>
            </w:pPr>
            <w:r w:rsidRPr="005F25DC">
              <w:rPr>
                <w:bCs/>
                <w:color w:val="auto"/>
              </w:rPr>
              <w:t>планировать работы производственного подразделения на смену/сутки/месяц;</w:t>
            </w:r>
          </w:p>
          <w:p w14:paraId="17F771E0" w14:textId="77777777" w:rsidR="005F25DC" w:rsidRPr="005F25DC" w:rsidRDefault="005F25DC" w:rsidP="005F25DC">
            <w:pPr>
              <w:numPr>
                <w:ilvl w:val="0"/>
                <w:numId w:val="17"/>
              </w:numPr>
              <w:spacing w:after="0" w:line="240" w:lineRule="auto"/>
              <w:rPr>
                <w:bCs/>
                <w:color w:val="auto"/>
              </w:rPr>
            </w:pPr>
            <w:r w:rsidRPr="005F25DC">
              <w:rPr>
                <w:bCs/>
                <w:color w:val="auto"/>
              </w:rPr>
              <w:t>проводить инструктажи по охране труда и технике безопасности;</w:t>
            </w:r>
          </w:p>
          <w:p w14:paraId="0AD86376" w14:textId="77777777" w:rsidR="005F25DC" w:rsidRPr="005F25DC" w:rsidRDefault="005F25DC" w:rsidP="005F25DC">
            <w:pPr>
              <w:numPr>
                <w:ilvl w:val="0"/>
                <w:numId w:val="17"/>
              </w:numPr>
              <w:spacing w:after="0" w:line="240" w:lineRule="auto"/>
              <w:rPr>
                <w:bCs/>
                <w:color w:val="auto"/>
              </w:rPr>
            </w:pPr>
            <w:r w:rsidRPr="005F25DC">
              <w:rPr>
                <w:bCs/>
                <w:color w:val="auto"/>
              </w:rPr>
              <w:t>оформлять допуск персонала к работам в электроустановках;</w:t>
            </w:r>
          </w:p>
          <w:p w14:paraId="2A6C6B7A" w14:textId="77777777" w:rsidR="005F25DC" w:rsidRPr="005F25DC" w:rsidRDefault="005F25DC" w:rsidP="005F25DC">
            <w:pPr>
              <w:numPr>
                <w:ilvl w:val="0"/>
                <w:numId w:val="17"/>
              </w:numPr>
              <w:spacing w:after="0" w:line="240" w:lineRule="auto"/>
              <w:rPr>
                <w:bCs/>
                <w:color w:val="auto"/>
              </w:rPr>
            </w:pPr>
            <w:r w:rsidRPr="005F25DC">
              <w:rPr>
                <w:bCs/>
                <w:color w:val="auto"/>
              </w:rPr>
              <w:t>контролировать соблюдение требований охраны труда, промышленной и пожарной безопасности.</w:t>
            </w:r>
          </w:p>
          <w:p w14:paraId="1C63F759"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4214C482" w14:textId="77777777" w:rsidR="005F25DC" w:rsidRPr="005F25DC" w:rsidRDefault="005F25DC" w:rsidP="005F25DC">
            <w:pPr>
              <w:numPr>
                <w:ilvl w:val="0"/>
                <w:numId w:val="18"/>
              </w:numPr>
              <w:spacing w:after="0" w:line="240" w:lineRule="auto"/>
              <w:rPr>
                <w:bCs/>
                <w:color w:val="auto"/>
              </w:rPr>
            </w:pPr>
            <w:r w:rsidRPr="005F25DC">
              <w:rPr>
                <w:bCs/>
                <w:color w:val="auto"/>
              </w:rPr>
              <w:lastRenderedPageBreak/>
              <w:t xml:space="preserve">принципы организации производственного процесса на </w:t>
            </w:r>
            <w:proofErr w:type="spellStart"/>
            <w:r w:rsidRPr="005F25DC">
              <w:rPr>
                <w:bCs/>
                <w:color w:val="auto"/>
              </w:rPr>
              <w:t>энергообъектах</w:t>
            </w:r>
            <w:proofErr w:type="spellEnd"/>
            <w:r w:rsidRPr="005F25DC">
              <w:rPr>
                <w:bCs/>
                <w:color w:val="auto"/>
              </w:rPr>
              <w:t>;</w:t>
            </w:r>
          </w:p>
          <w:p w14:paraId="31C38B64" w14:textId="77777777" w:rsidR="005F25DC" w:rsidRPr="005F25DC" w:rsidRDefault="005F25DC" w:rsidP="005F25DC">
            <w:pPr>
              <w:numPr>
                <w:ilvl w:val="0"/>
                <w:numId w:val="18"/>
              </w:numPr>
              <w:spacing w:after="0" w:line="240" w:lineRule="auto"/>
              <w:rPr>
                <w:bCs/>
                <w:color w:val="auto"/>
              </w:rPr>
            </w:pPr>
            <w:r w:rsidRPr="005F25DC">
              <w:rPr>
                <w:bCs/>
                <w:color w:val="auto"/>
              </w:rPr>
              <w:t>порядок проведения инструктажей и оформления нарядов-допусков;</w:t>
            </w:r>
          </w:p>
          <w:p w14:paraId="35C73ED7" w14:textId="77777777" w:rsidR="005F25DC" w:rsidRPr="005F25DC" w:rsidRDefault="005F25DC" w:rsidP="005F25DC">
            <w:pPr>
              <w:numPr>
                <w:ilvl w:val="0"/>
                <w:numId w:val="18"/>
              </w:numPr>
              <w:spacing w:after="0" w:line="240" w:lineRule="auto"/>
              <w:rPr>
                <w:bCs/>
                <w:color w:val="auto"/>
              </w:rPr>
            </w:pPr>
            <w:r w:rsidRPr="005F25DC">
              <w:rPr>
                <w:bCs/>
                <w:color w:val="auto"/>
              </w:rPr>
              <w:t>требования охраны труда при работах в электроустановках (ПОТ РМ-016-2003);</w:t>
            </w:r>
          </w:p>
          <w:p w14:paraId="37C28AD5" w14:textId="77777777" w:rsidR="005F25DC" w:rsidRPr="005F25DC" w:rsidRDefault="005F25DC" w:rsidP="005F25DC">
            <w:pPr>
              <w:numPr>
                <w:ilvl w:val="0"/>
                <w:numId w:val="18"/>
              </w:numPr>
              <w:spacing w:after="0" w:line="240" w:lineRule="auto"/>
              <w:rPr>
                <w:bCs/>
                <w:color w:val="auto"/>
              </w:rPr>
            </w:pPr>
            <w:r w:rsidRPr="005F25DC">
              <w:rPr>
                <w:bCs/>
                <w:color w:val="auto"/>
              </w:rPr>
              <w:t>основы промышленной и пожарной безопасности на объектах электроэнергетики;</w:t>
            </w:r>
          </w:p>
          <w:p w14:paraId="3D54E738" w14:textId="77777777" w:rsidR="005F25DC" w:rsidRPr="005F25DC" w:rsidRDefault="005F25DC" w:rsidP="005F25DC">
            <w:pPr>
              <w:numPr>
                <w:ilvl w:val="0"/>
                <w:numId w:val="18"/>
              </w:numPr>
              <w:spacing w:after="0" w:line="240" w:lineRule="auto"/>
              <w:rPr>
                <w:bCs/>
                <w:color w:val="auto"/>
              </w:rPr>
            </w:pPr>
            <w:r w:rsidRPr="005F25DC">
              <w:rPr>
                <w:bCs/>
                <w:color w:val="auto"/>
              </w:rPr>
              <w:t>должностные инструкции оперативного персонала.</w:t>
            </w:r>
          </w:p>
          <w:p w14:paraId="1FEA6F54" w14:textId="4E1708C9" w:rsidR="008B382E" w:rsidRPr="001F0015" w:rsidRDefault="008B382E" w:rsidP="008B382E">
            <w:pPr>
              <w:spacing w:after="0" w:line="240" w:lineRule="auto"/>
              <w:ind w:left="0" w:firstLine="0"/>
              <w:rPr>
                <w:bCs/>
                <w:color w:val="auto"/>
              </w:rPr>
            </w:pPr>
          </w:p>
        </w:tc>
      </w:tr>
      <w:tr w:rsidR="001F0015" w:rsidRPr="001F0015" w14:paraId="69891126" w14:textId="77777777" w:rsidTr="00E4592F">
        <w:trPr>
          <w:tblCellSpacing w:w="0" w:type="dxa"/>
        </w:trPr>
        <w:tc>
          <w:tcPr>
            <w:tcW w:w="0" w:type="auto"/>
          </w:tcPr>
          <w:p w14:paraId="1C11357B" w14:textId="77777777" w:rsidR="005F25DC" w:rsidRPr="005F25DC" w:rsidRDefault="005F25DC" w:rsidP="005F25DC">
            <w:pPr>
              <w:spacing w:after="0" w:line="240" w:lineRule="auto"/>
              <w:ind w:left="0" w:firstLine="0"/>
              <w:rPr>
                <w:b/>
                <w:bCs/>
                <w:color w:val="auto"/>
              </w:rPr>
            </w:pPr>
            <w:r w:rsidRPr="005F25DC">
              <w:rPr>
                <w:b/>
                <w:bCs/>
                <w:color w:val="auto"/>
              </w:rPr>
              <w:lastRenderedPageBreak/>
              <w:t>Оперативная эксплуатация электротехнического оборудования электростанции</w:t>
            </w:r>
          </w:p>
          <w:p w14:paraId="294DA1A9" w14:textId="08D71A8D" w:rsidR="008B382E" w:rsidRPr="001F0015" w:rsidRDefault="008B382E" w:rsidP="008B382E">
            <w:pPr>
              <w:spacing w:after="0" w:line="240" w:lineRule="auto"/>
              <w:ind w:left="0" w:firstLine="0"/>
              <w:rPr>
                <w:bCs/>
                <w:color w:val="auto"/>
              </w:rPr>
            </w:pPr>
          </w:p>
        </w:tc>
        <w:tc>
          <w:tcPr>
            <w:tcW w:w="0" w:type="auto"/>
          </w:tcPr>
          <w:p w14:paraId="246F9E71"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691E29F1" w14:textId="77777777" w:rsidR="005F25DC" w:rsidRPr="005F25DC" w:rsidRDefault="005F25DC" w:rsidP="005F25DC">
            <w:pPr>
              <w:numPr>
                <w:ilvl w:val="0"/>
                <w:numId w:val="19"/>
              </w:numPr>
              <w:spacing w:after="0" w:line="240" w:lineRule="auto"/>
              <w:rPr>
                <w:bCs/>
                <w:color w:val="auto"/>
              </w:rPr>
            </w:pPr>
            <w:r w:rsidRPr="005F25DC">
              <w:rPr>
                <w:bCs/>
                <w:color w:val="auto"/>
              </w:rPr>
              <w:t>контролировать состояние основного и вспомогательного оборудования;</w:t>
            </w:r>
          </w:p>
          <w:p w14:paraId="453BFB09" w14:textId="77777777" w:rsidR="005F25DC" w:rsidRPr="005F25DC" w:rsidRDefault="005F25DC" w:rsidP="005F25DC">
            <w:pPr>
              <w:numPr>
                <w:ilvl w:val="0"/>
                <w:numId w:val="19"/>
              </w:numPr>
              <w:spacing w:after="0" w:line="240" w:lineRule="auto"/>
              <w:rPr>
                <w:bCs/>
                <w:color w:val="auto"/>
              </w:rPr>
            </w:pPr>
            <w:r w:rsidRPr="005F25DC">
              <w:rPr>
                <w:bCs/>
                <w:color w:val="auto"/>
              </w:rPr>
              <w:t>выполнять оперативные переключения в электрических схемах;</w:t>
            </w:r>
          </w:p>
          <w:p w14:paraId="291A651B" w14:textId="77777777" w:rsidR="005F25DC" w:rsidRPr="005F25DC" w:rsidRDefault="005F25DC" w:rsidP="005F25DC">
            <w:pPr>
              <w:numPr>
                <w:ilvl w:val="0"/>
                <w:numId w:val="19"/>
              </w:numPr>
              <w:spacing w:after="0" w:line="240" w:lineRule="auto"/>
              <w:rPr>
                <w:bCs/>
                <w:color w:val="auto"/>
              </w:rPr>
            </w:pPr>
            <w:r w:rsidRPr="005F25DC">
              <w:rPr>
                <w:bCs/>
                <w:color w:val="auto"/>
              </w:rPr>
              <w:t>запускать и останавливать электрооборудование согласно инструкциям;</w:t>
            </w:r>
          </w:p>
          <w:p w14:paraId="74A598AB" w14:textId="77777777" w:rsidR="005F25DC" w:rsidRPr="005F25DC" w:rsidRDefault="005F25DC" w:rsidP="005F25DC">
            <w:pPr>
              <w:numPr>
                <w:ilvl w:val="0"/>
                <w:numId w:val="19"/>
              </w:numPr>
              <w:spacing w:after="0" w:line="240" w:lineRule="auto"/>
              <w:rPr>
                <w:bCs/>
                <w:color w:val="auto"/>
              </w:rPr>
            </w:pPr>
            <w:r w:rsidRPr="005F25DC">
              <w:rPr>
                <w:bCs/>
                <w:color w:val="auto"/>
              </w:rPr>
              <w:t>проводить техническое обслуживание (осмотр, чистка, смазка);</w:t>
            </w:r>
          </w:p>
          <w:p w14:paraId="0FDECC7D" w14:textId="77777777" w:rsidR="005F25DC" w:rsidRPr="005F25DC" w:rsidRDefault="005F25DC" w:rsidP="005F25DC">
            <w:pPr>
              <w:numPr>
                <w:ilvl w:val="0"/>
                <w:numId w:val="19"/>
              </w:numPr>
              <w:spacing w:after="0" w:line="240" w:lineRule="auto"/>
              <w:rPr>
                <w:bCs/>
                <w:color w:val="auto"/>
              </w:rPr>
            </w:pPr>
            <w:r w:rsidRPr="005F25DC">
              <w:rPr>
                <w:bCs/>
                <w:color w:val="auto"/>
              </w:rPr>
              <w:t>ликвидировать аварии и восстанавливать нормальный режим работы.</w:t>
            </w:r>
          </w:p>
          <w:p w14:paraId="71578E54"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46FC3230" w14:textId="77777777" w:rsidR="005F25DC" w:rsidRPr="005F25DC" w:rsidRDefault="005F25DC" w:rsidP="005F25DC">
            <w:pPr>
              <w:numPr>
                <w:ilvl w:val="0"/>
                <w:numId w:val="20"/>
              </w:numPr>
              <w:spacing w:after="0" w:line="240" w:lineRule="auto"/>
              <w:rPr>
                <w:bCs/>
                <w:color w:val="auto"/>
              </w:rPr>
            </w:pPr>
            <w:r w:rsidRPr="005F25DC">
              <w:rPr>
                <w:bCs/>
                <w:color w:val="auto"/>
              </w:rPr>
              <w:t>устройство и принцип работы основного электрооборудования электростанции;</w:t>
            </w:r>
          </w:p>
          <w:p w14:paraId="541E3713" w14:textId="77777777" w:rsidR="005F25DC" w:rsidRPr="005F25DC" w:rsidRDefault="005F25DC" w:rsidP="005F25DC">
            <w:pPr>
              <w:numPr>
                <w:ilvl w:val="0"/>
                <w:numId w:val="20"/>
              </w:numPr>
              <w:spacing w:after="0" w:line="240" w:lineRule="auto"/>
              <w:rPr>
                <w:bCs/>
                <w:color w:val="auto"/>
              </w:rPr>
            </w:pPr>
            <w:r w:rsidRPr="005F25DC">
              <w:rPr>
                <w:bCs/>
                <w:color w:val="auto"/>
              </w:rPr>
              <w:t>последовательность оперативных переключений в различных режимах;</w:t>
            </w:r>
          </w:p>
          <w:p w14:paraId="2633B35D" w14:textId="77777777" w:rsidR="005F25DC" w:rsidRPr="005F25DC" w:rsidRDefault="005F25DC" w:rsidP="005F25DC">
            <w:pPr>
              <w:numPr>
                <w:ilvl w:val="0"/>
                <w:numId w:val="20"/>
              </w:numPr>
              <w:spacing w:after="0" w:line="240" w:lineRule="auto"/>
              <w:rPr>
                <w:bCs/>
                <w:color w:val="auto"/>
              </w:rPr>
            </w:pPr>
            <w:r w:rsidRPr="005F25DC">
              <w:rPr>
                <w:bCs/>
                <w:color w:val="auto"/>
              </w:rPr>
              <w:t>инструкции по пуску и остановке оборудования;</w:t>
            </w:r>
          </w:p>
          <w:p w14:paraId="2874B9FF" w14:textId="77777777" w:rsidR="005F25DC" w:rsidRPr="005F25DC" w:rsidRDefault="005F25DC" w:rsidP="005F25DC">
            <w:pPr>
              <w:numPr>
                <w:ilvl w:val="0"/>
                <w:numId w:val="20"/>
              </w:numPr>
              <w:spacing w:after="0" w:line="240" w:lineRule="auto"/>
              <w:rPr>
                <w:bCs/>
                <w:color w:val="auto"/>
              </w:rPr>
            </w:pPr>
            <w:r w:rsidRPr="005F25DC">
              <w:rPr>
                <w:bCs/>
                <w:color w:val="auto"/>
              </w:rPr>
              <w:t>типовые неисправности и методы их устранения;</w:t>
            </w:r>
          </w:p>
          <w:p w14:paraId="211042DB" w14:textId="77777777" w:rsidR="005F25DC" w:rsidRPr="005F25DC" w:rsidRDefault="005F25DC" w:rsidP="005F25DC">
            <w:pPr>
              <w:numPr>
                <w:ilvl w:val="0"/>
                <w:numId w:val="20"/>
              </w:numPr>
              <w:spacing w:after="0" w:line="240" w:lineRule="auto"/>
              <w:rPr>
                <w:bCs/>
                <w:color w:val="auto"/>
              </w:rPr>
            </w:pPr>
            <w:r w:rsidRPr="005F25DC">
              <w:rPr>
                <w:bCs/>
                <w:color w:val="auto"/>
              </w:rPr>
              <w:t>алгоритмы действий при авариях и технологических нарушениях</w:t>
            </w:r>
          </w:p>
          <w:p w14:paraId="2977872A" w14:textId="23E7A5FA" w:rsidR="008B382E" w:rsidRPr="001F0015" w:rsidRDefault="008B382E" w:rsidP="008B382E">
            <w:pPr>
              <w:spacing w:after="0" w:line="240" w:lineRule="auto"/>
              <w:ind w:left="0" w:firstLine="0"/>
              <w:rPr>
                <w:bCs/>
                <w:color w:val="auto"/>
              </w:rPr>
            </w:pPr>
          </w:p>
        </w:tc>
      </w:tr>
      <w:tr w:rsidR="001F0015" w:rsidRPr="001F0015" w14:paraId="2001C07B" w14:textId="77777777" w:rsidTr="00E4592F">
        <w:trPr>
          <w:tblCellSpacing w:w="0" w:type="dxa"/>
        </w:trPr>
        <w:tc>
          <w:tcPr>
            <w:tcW w:w="0" w:type="auto"/>
          </w:tcPr>
          <w:p w14:paraId="0B8492A0" w14:textId="77777777" w:rsidR="005F25DC" w:rsidRPr="005F25DC" w:rsidRDefault="005F25DC" w:rsidP="005F25DC">
            <w:pPr>
              <w:spacing w:after="0" w:line="240" w:lineRule="auto"/>
              <w:ind w:left="0" w:firstLine="0"/>
              <w:rPr>
                <w:b/>
                <w:bCs/>
                <w:color w:val="auto"/>
              </w:rPr>
            </w:pPr>
            <w:r w:rsidRPr="005F25DC">
              <w:rPr>
                <w:b/>
                <w:bCs/>
                <w:color w:val="auto"/>
              </w:rPr>
              <w:t>Оценка технического состояния и остаточного ресурса оборудования электрических сетей</w:t>
            </w:r>
          </w:p>
          <w:p w14:paraId="4A63D62A" w14:textId="20D3F4A4" w:rsidR="008B382E" w:rsidRPr="001F0015" w:rsidRDefault="008B382E" w:rsidP="008B382E">
            <w:pPr>
              <w:spacing w:after="0" w:line="240" w:lineRule="auto"/>
              <w:ind w:left="0" w:firstLine="0"/>
              <w:rPr>
                <w:bCs/>
                <w:color w:val="auto"/>
              </w:rPr>
            </w:pPr>
          </w:p>
        </w:tc>
        <w:tc>
          <w:tcPr>
            <w:tcW w:w="0" w:type="auto"/>
          </w:tcPr>
          <w:p w14:paraId="18B16C00"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6988F1DF" w14:textId="77777777" w:rsidR="005F25DC" w:rsidRPr="005F25DC" w:rsidRDefault="005F25DC" w:rsidP="005F25DC">
            <w:pPr>
              <w:numPr>
                <w:ilvl w:val="0"/>
                <w:numId w:val="21"/>
              </w:numPr>
              <w:spacing w:after="0" w:line="240" w:lineRule="auto"/>
              <w:rPr>
                <w:bCs/>
                <w:color w:val="auto"/>
              </w:rPr>
            </w:pPr>
            <w:r w:rsidRPr="005F25DC">
              <w:rPr>
                <w:bCs/>
                <w:color w:val="auto"/>
              </w:rPr>
              <w:t>проводить испытания и измерения параметров оборудования сетей;</w:t>
            </w:r>
          </w:p>
          <w:p w14:paraId="45B3E8DB" w14:textId="77777777" w:rsidR="005F25DC" w:rsidRPr="005F25DC" w:rsidRDefault="005F25DC" w:rsidP="005F25DC">
            <w:pPr>
              <w:numPr>
                <w:ilvl w:val="0"/>
                <w:numId w:val="21"/>
              </w:numPr>
              <w:spacing w:after="0" w:line="240" w:lineRule="auto"/>
              <w:rPr>
                <w:bCs/>
                <w:color w:val="auto"/>
              </w:rPr>
            </w:pPr>
            <w:r w:rsidRPr="005F25DC">
              <w:rPr>
                <w:bCs/>
                <w:color w:val="auto"/>
              </w:rPr>
              <w:t>применять методы неразрушающего контроля (</w:t>
            </w:r>
            <w:proofErr w:type="spellStart"/>
            <w:r w:rsidRPr="005F25DC">
              <w:rPr>
                <w:bCs/>
                <w:color w:val="auto"/>
              </w:rPr>
              <w:t>тепловизионный</w:t>
            </w:r>
            <w:proofErr w:type="spellEnd"/>
            <w:r w:rsidRPr="005F25DC">
              <w:rPr>
                <w:bCs/>
                <w:color w:val="auto"/>
              </w:rPr>
              <w:t>, ультразвуковой и др.);</w:t>
            </w:r>
          </w:p>
          <w:p w14:paraId="21F8E22B" w14:textId="77777777" w:rsidR="005F25DC" w:rsidRPr="005F25DC" w:rsidRDefault="005F25DC" w:rsidP="005F25DC">
            <w:pPr>
              <w:numPr>
                <w:ilvl w:val="0"/>
                <w:numId w:val="21"/>
              </w:numPr>
              <w:spacing w:after="0" w:line="240" w:lineRule="auto"/>
              <w:rPr>
                <w:bCs/>
                <w:color w:val="auto"/>
              </w:rPr>
            </w:pPr>
            <w:r w:rsidRPr="005F25DC">
              <w:rPr>
                <w:bCs/>
                <w:color w:val="auto"/>
              </w:rPr>
              <w:t>обеспечивать безопасность при проведении испытаний;</w:t>
            </w:r>
          </w:p>
          <w:p w14:paraId="64093F78" w14:textId="77777777" w:rsidR="005F25DC" w:rsidRPr="005F25DC" w:rsidRDefault="005F25DC" w:rsidP="005F25DC">
            <w:pPr>
              <w:numPr>
                <w:ilvl w:val="0"/>
                <w:numId w:val="21"/>
              </w:numPr>
              <w:spacing w:after="0" w:line="240" w:lineRule="auto"/>
              <w:rPr>
                <w:bCs/>
                <w:color w:val="auto"/>
              </w:rPr>
            </w:pPr>
            <w:r w:rsidRPr="005F25DC">
              <w:rPr>
                <w:bCs/>
                <w:color w:val="auto"/>
              </w:rPr>
              <w:t>руководить работами по измерениям и испытаниям.</w:t>
            </w:r>
          </w:p>
          <w:p w14:paraId="51D4D31B"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6CB39DF4" w14:textId="77777777" w:rsidR="005F25DC" w:rsidRPr="005F25DC" w:rsidRDefault="005F25DC" w:rsidP="005F25DC">
            <w:pPr>
              <w:numPr>
                <w:ilvl w:val="0"/>
                <w:numId w:val="22"/>
              </w:numPr>
              <w:spacing w:after="0" w:line="240" w:lineRule="auto"/>
              <w:rPr>
                <w:bCs/>
                <w:color w:val="auto"/>
              </w:rPr>
            </w:pPr>
            <w:r w:rsidRPr="005F25DC">
              <w:rPr>
                <w:bCs/>
                <w:color w:val="auto"/>
              </w:rPr>
              <w:t>методики испытаний и измерений оборудования электрических сетей;</w:t>
            </w:r>
          </w:p>
          <w:p w14:paraId="41BF901A" w14:textId="77777777" w:rsidR="005F25DC" w:rsidRPr="005F25DC" w:rsidRDefault="005F25DC" w:rsidP="005F25DC">
            <w:pPr>
              <w:numPr>
                <w:ilvl w:val="0"/>
                <w:numId w:val="22"/>
              </w:numPr>
              <w:spacing w:after="0" w:line="240" w:lineRule="auto"/>
              <w:rPr>
                <w:bCs/>
                <w:color w:val="auto"/>
              </w:rPr>
            </w:pPr>
            <w:r w:rsidRPr="005F25DC">
              <w:rPr>
                <w:bCs/>
                <w:color w:val="auto"/>
              </w:rPr>
              <w:lastRenderedPageBreak/>
              <w:t>принципы работы приборов неразрушающего контроля;</w:t>
            </w:r>
          </w:p>
          <w:p w14:paraId="6D081607" w14:textId="77777777" w:rsidR="005F25DC" w:rsidRPr="005F25DC" w:rsidRDefault="005F25DC" w:rsidP="005F25DC">
            <w:pPr>
              <w:numPr>
                <w:ilvl w:val="0"/>
                <w:numId w:val="22"/>
              </w:numPr>
              <w:spacing w:after="0" w:line="240" w:lineRule="auto"/>
              <w:rPr>
                <w:bCs/>
                <w:color w:val="auto"/>
              </w:rPr>
            </w:pPr>
            <w:r w:rsidRPr="005F25DC">
              <w:rPr>
                <w:bCs/>
                <w:color w:val="auto"/>
              </w:rPr>
              <w:t>нормы и допуски параметров оборудования;</w:t>
            </w:r>
          </w:p>
          <w:p w14:paraId="6A41E98D" w14:textId="77777777" w:rsidR="005F25DC" w:rsidRPr="005F25DC" w:rsidRDefault="005F25DC" w:rsidP="005F25DC">
            <w:pPr>
              <w:numPr>
                <w:ilvl w:val="0"/>
                <w:numId w:val="22"/>
              </w:numPr>
              <w:spacing w:after="0" w:line="240" w:lineRule="auto"/>
              <w:rPr>
                <w:bCs/>
                <w:color w:val="auto"/>
              </w:rPr>
            </w:pPr>
            <w:r w:rsidRPr="005F25DC">
              <w:rPr>
                <w:bCs/>
                <w:color w:val="auto"/>
              </w:rPr>
              <w:t>требования безопасности при испытаниях электроустановок;</w:t>
            </w:r>
          </w:p>
          <w:p w14:paraId="7DA9AC59" w14:textId="77777777" w:rsidR="005F25DC" w:rsidRPr="005F25DC" w:rsidRDefault="005F25DC" w:rsidP="005F25DC">
            <w:pPr>
              <w:numPr>
                <w:ilvl w:val="0"/>
                <w:numId w:val="22"/>
              </w:numPr>
              <w:spacing w:after="0" w:line="240" w:lineRule="auto"/>
              <w:rPr>
                <w:bCs/>
                <w:color w:val="auto"/>
              </w:rPr>
            </w:pPr>
            <w:r w:rsidRPr="005F25DC">
              <w:rPr>
                <w:bCs/>
                <w:color w:val="auto"/>
              </w:rPr>
              <w:t>порядок оформления протоколов и актов испытаний</w:t>
            </w:r>
          </w:p>
          <w:p w14:paraId="754CD7DA" w14:textId="3F224593" w:rsidR="008B382E" w:rsidRPr="001F0015" w:rsidRDefault="008B382E" w:rsidP="008B382E">
            <w:pPr>
              <w:spacing w:after="0" w:line="240" w:lineRule="auto"/>
              <w:ind w:left="0" w:firstLine="0"/>
              <w:rPr>
                <w:bCs/>
                <w:color w:val="auto"/>
              </w:rPr>
            </w:pPr>
          </w:p>
        </w:tc>
      </w:tr>
      <w:tr w:rsidR="001F0015" w:rsidRPr="001F0015" w14:paraId="44CAB702" w14:textId="77777777" w:rsidTr="00E4592F">
        <w:trPr>
          <w:tblCellSpacing w:w="0" w:type="dxa"/>
        </w:trPr>
        <w:tc>
          <w:tcPr>
            <w:tcW w:w="0" w:type="auto"/>
          </w:tcPr>
          <w:p w14:paraId="291A0B63" w14:textId="77777777" w:rsidR="005F25DC" w:rsidRPr="005F25DC" w:rsidRDefault="005F25DC" w:rsidP="005F25DC">
            <w:pPr>
              <w:spacing w:after="0" w:line="240" w:lineRule="auto"/>
              <w:ind w:left="0" w:firstLine="0"/>
              <w:rPr>
                <w:b/>
                <w:bCs/>
                <w:color w:val="auto"/>
              </w:rPr>
            </w:pPr>
            <w:r w:rsidRPr="005F25DC">
              <w:rPr>
                <w:b/>
                <w:bCs/>
                <w:color w:val="auto"/>
              </w:rPr>
              <w:lastRenderedPageBreak/>
              <w:t>Обслуживание оборудования подстанций электрических сетей</w:t>
            </w:r>
          </w:p>
          <w:p w14:paraId="7E41F2F1" w14:textId="5124C20E" w:rsidR="008B382E" w:rsidRPr="001F0015" w:rsidRDefault="008B382E" w:rsidP="008B382E">
            <w:pPr>
              <w:spacing w:after="0" w:line="240" w:lineRule="auto"/>
              <w:ind w:left="0" w:firstLine="0"/>
              <w:rPr>
                <w:bCs/>
                <w:color w:val="auto"/>
              </w:rPr>
            </w:pPr>
          </w:p>
        </w:tc>
        <w:tc>
          <w:tcPr>
            <w:tcW w:w="0" w:type="auto"/>
          </w:tcPr>
          <w:p w14:paraId="7E21A256"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6B5DC622" w14:textId="77777777" w:rsidR="005F25DC" w:rsidRPr="005F25DC" w:rsidRDefault="005F25DC" w:rsidP="005F25DC">
            <w:pPr>
              <w:numPr>
                <w:ilvl w:val="0"/>
                <w:numId w:val="23"/>
              </w:numPr>
              <w:spacing w:after="0" w:line="240" w:lineRule="auto"/>
              <w:rPr>
                <w:bCs/>
                <w:color w:val="auto"/>
              </w:rPr>
            </w:pPr>
            <w:r w:rsidRPr="005F25DC">
              <w:rPr>
                <w:bCs/>
                <w:color w:val="auto"/>
              </w:rPr>
              <w:t>выполнять ремонт оборудования распределительных устройств (РУ);</w:t>
            </w:r>
          </w:p>
          <w:p w14:paraId="0787012A" w14:textId="77777777" w:rsidR="005F25DC" w:rsidRPr="005F25DC" w:rsidRDefault="005F25DC" w:rsidP="005F25DC">
            <w:pPr>
              <w:numPr>
                <w:ilvl w:val="0"/>
                <w:numId w:val="23"/>
              </w:numPr>
              <w:spacing w:after="0" w:line="240" w:lineRule="auto"/>
              <w:rPr>
                <w:bCs/>
                <w:color w:val="auto"/>
              </w:rPr>
            </w:pPr>
            <w:r w:rsidRPr="005F25DC">
              <w:rPr>
                <w:bCs/>
                <w:color w:val="auto"/>
              </w:rPr>
              <w:t>разбирать, ремонтировать и собирать узлы и аппараты РУ;</w:t>
            </w:r>
          </w:p>
          <w:p w14:paraId="614450A4" w14:textId="77777777" w:rsidR="005F25DC" w:rsidRPr="005F25DC" w:rsidRDefault="005F25DC" w:rsidP="005F25DC">
            <w:pPr>
              <w:numPr>
                <w:ilvl w:val="0"/>
                <w:numId w:val="23"/>
              </w:numPr>
              <w:spacing w:after="0" w:line="240" w:lineRule="auto"/>
              <w:rPr>
                <w:bCs/>
                <w:color w:val="auto"/>
              </w:rPr>
            </w:pPr>
            <w:r w:rsidRPr="005F25DC">
              <w:rPr>
                <w:bCs/>
                <w:color w:val="auto"/>
              </w:rPr>
              <w:t>проверять работоспособность отремонтированного оборудования;</w:t>
            </w:r>
          </w:p>
          <w:p w14:paraId="14D6A01D" w14:textId="77777777" w:rsidR="005F25DC" w:rsidRPr="005F25DC" w:rsidRDefault="005F25DC" w:rsidP="005F25DC">
            <w:pPr>
              <w:numPr>
                <w:ilvl w:val="0"/>
                <w:numId w:val="23"/>
              </w:numPr>
              <w:spacing w:after="0" w:line="240" w:lineRule="auto"/>
              <w:rPr>
                <w:bCs/>
                <w:color w:val="auto"/>
              </w:rPr>
            </w:pPr>
            <w:r w:rsidRPr="005F25DC">
              <w:rPr>
                <w:bCs/>
                <w:color w:val="auto"/>
              </w:rPr>
              <w:t>вести техническую документацию по ремонту.</w:t>
            </w:r>
          </w:p>
          <w:p w14:paraId="08C927AB"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28038844" w14:textId="77777777" w:rsidR="005F25DC" w:rsidRPr="005F25DC" w:rsidRDefault="005F25DC" w:rsidP="005F25DC">
            <w:pPr>
              <w:numPr>
                <w:ilvl w:val="0"/>
                <w:numId w:val="24"/>
              </w:numPr>
              <w:spacing w:after="0" w:line="240" w:lineRule="auto"/>
              <w:rPr>
                <w:bCs/>
                <w:color w:val="auto"/>
              </w:rPr>
            </w:pPr>
            <w:r w:rsidRPr="005F25DC">
              <w:rPr>
                <w:bCs/>
                <w:color w:val="auto"/>
              </w:rPr>
              <w:t>конструкцию и принцип работы оборудования РУ (выключатели, разъединители, трансформаторы тока и напряжения);</w:t>
            </w:r>
          </w:p>
          <w:p w14:paraId="2A8F5493" w14:textId="77777777" w:rsidR="005F25DC" w:rsidRPr="005F25DC" w:rsidRDefault="005F25DC" w:rsidP="005F25DC">
            <w:pPr>
              <w:numPr>
                <w:ilvl w:val="0"/>
                <w:numId w:val="24"/>
              </w:numPr>
              <w:spacing w:after="0" w:line="240" w:lineRule="auto"/>
              <w:rPr>
                <w:bCs/>
                <w:color w:val="auto"/>
              </w:rPr>
            </w:pPr>
            <w:r w:rsidRPr="005F25DC">
              <w:rPr>
                <w:bCs/>
                <w:color w:val="auto"/>
              </w:rPr>
              <w:t>технологию ремонта и регулировки оборудования подстанций;</w:t>
            </w:r>
          </w:p>
          <w:p w14:paraId="57AC43E6" w14:textId="77777777" w:rsidR="005F25DC" w:rsidRPr="005F25DC" w:rsidRDefault="005F25DC" w:rsidP="005F25DC">
            <w:pPr>
              <w:numPr>
                <w:ilvl w:val="0"/>
                <w:numId w:val="24"/>
              </w:numPr>
              <w:spacing w:after="0" w:line="240" w:lineRule="auto"/>
              <w:rPr>
                <w:bCs/>
                <w:color w:val="auto"/>
              </w:rPr>
            </w:pPr>
            <w:r w:rsidRPr="005F25DC">
              <w:rPr>
                <w:bCs/>
                <w:color w:val="auto"/>
              </w:rPr>
              <w:t>нормы времени и расценки на ремонтные работы;</w:t>
            </w:r>
          </w:p>
          <w:p w14:paraId="06B5A6C0" w14:textId="77777777" w:rsidR="005F25DC" w:rsidRPr="005F25DC" w:rsidRDefault="005F25DC" w:rsidP="005F25DC">
            <w:pPr>
              <w:numPr>
                <w:ilvl w:val="0"/>
                <w:numId w:val="24"/>
              </w:numPr>
              <w:spacing w:after="0" w:line="240" w:lineRule="auto"/>
              <w:rPr>
                <w:bCs/>
                <w:color w:val="auto"/>
              </w:rPr>
            </w:pPr>
            <w:r w:rsidRPr="005F25DC">
              <w:rPr>
                <w:bCs/>
                <w:color w:val="auto"/>
              </w:rPr>
              <w:t>правила ведения ремонтной документации;</w:t>
            </w:r>
          </w:p>
          <w:p w14:paraId="01CABF36" w14:textId="77777777" w:rsidR="005F25DC" w:rsidRPr="005F25DC" w:rsidRDefault="005F25DC" w:rsidP="005F25DC">
            <w:pPr>
              <w:numPr>
                <w:ilvl w:val="0"/>
                <w:numId w:val="24"/>
              </w:numPr>
              <w:spacing w:after="0" w:line="240" w:lineRule="auto"/>
              <w:rPr>
                <w:bCs/>
                <w:color w:val="auto"/>
              </w:rPr>
            </w:pPr>
            <w:r w:rsidRPr="005F25DC">
              <w:rPr>
                <w:bCs/>
                <w:color w:val="auto"/>
              </w:rPr>
              <w:t>требования к качеству ремонтных работ.</w:t>
            </w:r>
          </w:p>
          <w:p w14:paraId="1661E63F" w14:textId="7E5D020E" w:rsidR="008B382E" w:rsidRPr="001F0015" w:rsidRDefault="008B382E" w:rsidP="008B382E">
            <w:pPr>
              <w:spacing w:after="0" w:line="240" w:lineRule="auto"/>
              <w:ind w:left="0" w:firstLine="0"/>
              <w:rPr>
                <w:bCs/>
                <w:color w:val="auto"/>
              </w:rPr>
            </w:pPr>
          </w:p>
        </w:tc>
      </w:tr>
      <w:tr w:rsidR="001F0015" w:rsidRPr="001F0015" w14:paraId="0EAFD8F9" w14:textId="77777777" w:rsidTr="00E4592F">
        <w:trPr>
          <w:tblCellSpacing w:w="0" w:type="dxa"/>
        </w:trPr>
        <w:tc>
          <w:tcPr>
            <w:tcW w:w="0" w:type="auto"/>
          </w:tcPr>
          <w:p w14:paraId="1B9B8F07" w14:textId="77777777" w:rsidR="005F25DC" w:rsidRPr="005F25DC" w:rsidRDefault="005F25DC" w:rsidP="005F25DC">
            <w:pPr>
              <w:spacing w:after="0" w:line="240" w:lineRule="auto"/>
              <w:ind w:left="0" w:firstLine="0"/>
              <w:rPr>
                <w:b/>
                <w:bCs/>
                <w:color w:val="auto"/>
              </w:rPr>
            </w:pPr>
            <w:r w:rsidRPr="005F25DC">
              <w:rPr>
                <w:b/>
                <w:bCs/>
                <w:color w:val="auto"/>
              </w:rPr>
              <w:t>Проверка, наладка и испытания устройств РЗА</w:t>
            </w:r>
          </w:p>
          <w:p w14:paraId="4E208297" w14:textId="77777777" w:rsidR="005F25DC" w:rsidRPr="001F0015" w:rsidRDefault="005F25DC" w:rsidP="008B382E">
            <w:pPr>
              <w:spacing w:after="0" w:line="240" w:lineRule="auto"/>
              <w:ind w:left="0" w:firstLine="0"/>
              <w:rPr>
                <w:bCs/>
                <w:color w:val="auto"/>
              </w:rPr>
            </w:pPr>
          </w:p>
        </w:tc>
        <w:tc>
          <w:tcPr>
            <w:tcW w:w="0" w:type="auto"/>
          </w:tcPr>
          <w:p w14:paraId="3AC45AB3"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19D863BD" w14:textId="77777777" w:rsidR="005F25DC" w:rsidRPr="005F25DC" w:rsidRDefault="005F25DC" w:rsidP="005F25DC">
            <w:pPr>
              <w:numPr>
                <w:ilvl w:val="0"/>
                <w:numId w:val="25"/>
              </w:numPr>
              <w:spacing w:after="0" w:line="240" w:lineRule="auto"/>
              <w:rPr>
                <w:bCs/>
                <w:color w:val="auto"/>
              </w:rPr>
            </w:pPr>
            <w:r w:rsidRPr="005F25DC">
              <w:rPr>
                <w:bCs/>
                <w:color w:val="auto"/>
              </w:rPr>
              <w:t>проверять работоспособность устройств релейной защиты и автоматики (РЗА);</w:t>
            </w:r>
          </w:p>
          <w:p w14:paraId="1D7713EB" w14:textId="77777777" w:rsidR="005F25DC" w:rsidRPr="005F25DC" w:rsidRDefault="005F25DC" w:rsidP="005F25DC">
            <w:pPr>
              <w:numPr>
                <w:ilvl w:val="0"/>
                <w:numId w:val="25"/>
              </w:numPr>
              <w:spacing w:after="0" w:line="240" w:lineRule="auto"/>
              <w:rPr>
                <w:bCs/>
                <w:color w:val="auto"/>
              </w:rPr>
            </w:pPr>
            <w:r w:rsidRPr="005F25DC">
              <w:rPr>
                <w:bCs/>
                <w:color w:val="auto"/>
              </w:rPr>
              <w:t>настраивать параметры срабатывания устройств РЗА;</w:t>
            </w:r>
          </w:p>
          <w:p w14:paraId="7C43D211" w14:textId="77777777" w:rsidR="005F25DC" w:rsidRPr="005F25DC" w:rsidRDefault="005F25DC" w:rsidP="005F25DC">
            <w:pPr>
              <w:numPr>
                <w:ilvl w:val="0"/>
                <w:numId w:val="25"/>
              </w:numPr>
              <w:spacing w:after="0" w:line="240" w:lineRule="auto"/>
              <w:rPr>
                <w:bCs/>
                <w:color w:val="auto"/>
              </w:rPr>
            </w:pPr>
            <w:r w:rsidRPr="005F25DC">
              <w:rPr>
                <w:bCs/>
                <w:color w:val="auto"/>
              </w:rPr>
              <w:t>проводить испытания устройств РЗА под нагрузкой;</w:t>
            </w:r>
          </w:p>
          <w:p w14:paraId="50DEE31D" w14:textId="77777777" w:rsidR="005F25DC" w:rsidRPr="005F25DC" w:rsidRDefault="005F25DC" w:rsidP="005F25DC">
            <w:pPr>
              <w:numPr>
                <w:ilvl w:val="0"/>
                <w:numId w:val="25"/>
              </w:numPr>
              <w:spacing w:after="0" w:line="240" w:lineRule="auto"/>
              <w:rPr>
                <w:bCs/>
                <w:color w:val="auto"/>
              </w:rPr>
            </w:pPr>
            <w:r w:rsidRPr="005F25DC">
              <w:rPr>
                <w:bCs/>
                <w:color w:val="auto"/>
              </w:rPr>
              <w:t>оформлять протоколы проверок и наладки.</w:t>
            </w:r>
          </w:p>
          <w:p w14:paraId="11BBC301"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6B34AD51" w14:textId="77777777" w:rsidR="005F25DC" w:rsidRPr="005F25DC" w:rsidRDefault="005F25DC" w:rsidP="005F25DC">
            <w:pPr>
              <w:numPr>
                <w:ilvl w:val="0"/>
                <w:numId w:val="26"/>
              </w:numPr>
              <w:spacing w:after="0" w:line="240" w:lineRule="auto"/>
              <w:rPr>
                <w:bCs/>
                <w:color w:val="auto"/>
              </w:rPr>
            </w:pPr>
            <w:r w:rsidRPr="005F25DC">
              <w:rPr>
                <w:bCs/>
                <w:color w:val="auto"/>
              </w:rPr>
              <w:t>принцип действия и схемы устройств РЗА;</w:t>
            </w:r>
          </w:p>
          <w:p w14:paraId="5EE9DFDB" w14:textId="77777777" w:rsidR="005F25DC" w:rsidRPr="005F25DC" w:rsidRDefault="005F25DC" w:rsidP="005F25DC">
            <w:pPr>
              <w:numPr>
                <w:ilvl w:val="0"/>
                <w:numId w:val="26"/>
              </w:numPr>
              <w:spacing w:after="0" w:line="240" w:lineRule="auto"/>
              <w:rPr>
                <w:bCs/>
                <w:color w:val="auto"/>
              </w:rPr>
            </w:pPr>
            <w:r w:rsidRPr="005F25DC">
              <w:rPr>
                <w:bCs/>
                <w:color w:val="auto"/>
              </w:rPr>
              <w:t>методики проверки и наладки устройств РЗА;</w:t>
            </w:r>
          </w:p>
          <w:p w14:paraId="4D3DAFE5" w14:textId="77777777" w:rsidR="005F25DC" w:rsidRPr="005F25DC" w:rsidRDefault="005F25DC" w:rsidP="005F25DC">
            <w:pPr>
              <w:numPr>
                <w:ilvl w:val="0"/>
                <w:numId w:val="26"/>
              </w:numPr>
              <w:spacing w:after="0" w:line="240" w:lineRule="auto"/>
              <w:rPr>
                <w:bCs/>
                <w:color w:val="auto"/>
              </w:rPr>
            </w:pPr>
            <w:r w:rsidRPr="005F25DC">
              <w:rPr>
                <w:bCs/>
                <w:color w:val="auto"/>
              </w:rPr>
              <w:t xml:space="preserve">нормы </w:t>
            </w:r>
            <w:proofErr w:type="spellStart"/>
            <w:r w:rsidRPr="005F25DC">
              <w:rPr>
                <w:bCs/>
                <w:color w:val="auto"/>
              </w:rPr>
              <w:t>уставок</w:t>
            </w:r>
            <w:proofErr w:type="spellEnd"/>
            <w:r w:rsidRPr="005F25DC">
              <w:rPr>
                <w:bCs/>
                <w:color w:val="auto"/>
              </w:rPr>
              <w:t xml:space="preserve"> и параметров срабатывания;</w:t>
            </w:r>
          </w:p>
          <w:p w14:paraId="5291CE24" w14:textId="77777777" w:rsidR="005F25DC" w:rsidRPr="005F25DC" w:rsidRDefault="005F25DC" w:rsidP="005F25DC">
            <w:pPr>
              <w:numPr>
                <w:ilvl w:val="0"/>
                <w:numId w:val="26"/>
              </w:numPr>
              <w:spacing w:after="0" w:line="240" w:lineRule="auto"/>
              <w:rPr>
                <w:bCs/>
                <w:color w:val="auto"/>
              </w:rPr>
            </w:pPr>
            <w:r w:rsidRPr="005F25DC">
              <w:rPr>
                <w:bCs/>
                <w:color w:val="auto"/>
              </w:rPr>
              <w:t>порядок оформления технической документации по РЗА;</w:t>
            </w:r>
          </w:p>
          <w:p w14:paraId="3E9E0EC6" w14:textId="77777777" w:rsidR="005F25DC" w:rsidRPr="005F25DC" w:rsidRDefault="005F25DC" w:rsidP="005F25DC">
            <w:pPr>
              <w:numPr>
                <w:ilvl w:val="0"/>
                <w:numId w:val="26"/>
              </w:numPr>
              <w:spacing w:after="0" w:line="240" w:lineRule="auto"/>
              <w:rPr>
                <w:bCs/>
                <w:color w:val="auto"/>
              </w:rPr>
            </w:pPr>
            <w:r w:rsidRPr="005F25DC">
              <w:rPr>
                <w:bCs/>
                <w:color w:val="auto"/>
              </w:rPr>
              <w:t>требования стандартов к испытаниям устройств РЗА.</w:t>
            </w:r>
          </w:p>
          <w:p w14:paraId="503EA795" w14:textId="77777777" w:rsidR="005F25DC" w:rsidRPr="001F0015" w:rsidRDefault="005F25DC" w:rsidP="008B382E">
            <w:pPr>
              <w:spacing w:after="0" w:line="240" w:lineRule="auto"/>
              <w:ind w:left="0" w:firstLine="0"/>
              <w:rPr>
                <w:bCs/>
                <w:color w:val="auto"/>
              </w:rPr>
            </w:pPr>
          </w:p>
        </w:tc>
      </w:tr>
      <w:tr w:rsidR="001F0015" w:rsidRPr="001F0015" w14:paraId="277E3818" w14:textId="77777777" w:rsidTr="00E4592F">
        <w:trPr>
          <w:tblCellSpacing w:w="0" w:type="dxa"/>
        </w:trPr>
        <w:tc>
          <w:tcPr>
            <w:tcW w:w="0" w:type="auto"/>
          </w:tcPr>
          <w:p w14:paraId="1D0C0579" w14:textId="77777777" w:rsidR="005F25DC" w:rsidRPr="005F25DC" w:rsidRDefault="005F25DC" w:rsidP="005F25DC">
            <w:pPr>
              <w:spacing w:after="0" w:line="240" w:lineRule="auto"/>
              <w:ind w:left="0" w:firstLine="0"/>
              <w:rPr>
                <w:b/>
                <w:bCs/>
                <w:color w:val="auto"/>
              </w:rPr>
            </w:pPr>
            <w:r w:rsidRPr="005F25DC">
              <w:rPr>
                <w:b/>
                <w:bCs/>
                <w:color w:val="auto"/>
              </w:rPr>
              <w:lastRenderedPageBreak/>
              <w:t>Диагностика и ремонт устройств РЗА</w:t>
            </w:r>
          </w:p>
          <w:p w14:paraId="390E70BF" w14:textId="77777777" w:rsidR="005F25DC" w:rsidRPr="001F0015" w:rsidRDefault="005F25DC" w:rsidP="008B382E">
            <w:pPr>
              <w:spacing w:after="0" w:line="240" w:lineRule="auto"/>
              <w:ind w:left="0" w:firstLine="0"/>
              <w:rPr>
                <w:bCs/>
                <w:color w:val="auto"/>
              </w:rPr>
            </w:pPr>
          </w:p>
        </w:tc>
        <w:tc>
          <w:tcPr>
            <w:tcW w:w="0" w:type="auto"/>
          </w:tcPr>
          <w:p w14:paraId="22C149CA"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6C38977B" w14:textId="77777777" w:rsidR="005F25DC" w:rsidRPr="005F25DC" w:rsidRDefault="005F25DC" w:rsidP="005F25DC">
            <w:pPr>
              <w:numPr>
                <w:ilvl w:val="0"/>
                <w:numId w:val="27"/>
              </w:numPr>
              <w:spacing w:after="0" w:line="240" w:lineRule="auto"/>
              <w:rPr>
                <w:bCs/>
                <w:color w:val="auto"/>
              </w:rPr>
            </w:pPr>
            <w:r w:rsidRPr="005F25DC">
              <w:rPr>
                <w:bCs/>
                <w:color w:val="auto"/>
              </w:rPr>
              <w:t>диагностировать неисправности устройств РЗА;</w:t>
            </w:r>
          </w:p>
          <w:p w14:paraId="5218465D" w14:textId="77777777" w:rsidR="005F25DC" w:rsidRPr="005F25DC" w:rsidRDefault="005F25DC" w:rsidP="005F25DC">
            <w:pPr>
              <w:numPr>
                <w:ilvl w:val="0"/>
                <w:numId w:val="27"/>
              </w:numPr>
              <w:spacing w:after="0" w:line="240" w:lineRule="auto"/>
              <w:rPr>
                <w:bCs/>
                <w:color w:val="auto"/>
              </w:rPr>
            </w:pPr>
            <w:r w:rsidRPr="005F25DC">
              <w:rPr>
                <w:bCs/>
                <w:color w:val="auto"/>
              </w:rPr>
              <w:t>ремонтировать электронные и электромеханические компоненты РЗА;</w:t>
            </w:r>
          </w:p>
          <w:p w14:paraId="08504138" w14:textId="77777777" w:rsidR="005F25DC" w:rsidRPr="005F25DC" w:rsidRDefault="005F25DC" w:rsidP="005F25DC">
            <w:pPr>
              <w:numPr>
                <w:ilvl w:val="0"/>
                <w:numId w:val="27"/>
              </w:numPr>
              <w:spacing w:after="0" w:line="240" w:lineRule="auto"/>
              <w:rPr>
                <w:bCs/>
                <w:color w:val="auto"/>
              </w:rPr>
            </w:pPr>
            <w:r w:rsidRPr="005F25DC">
              <w:rPr>
                <w:bCs/>
                <w:color w:val="auto"/>
              </w:rPr>
              <w:t>проверять качество выполненных ремонтных работ;</w:t>
            </w:r>
          </w:p>
          <w:p w14:paraId="09E2B63F" w14:textId="77777777" w:rsidR="005F25DC" w:rsidRPr="005F25DC" w:rsidRDefault="005F25DC" w:rsidP="005F25DC">
            <w:pPr>
              <w:numPr>
                <w:ilvl w:val="0"/>
                <w:numId w:val="27"/>
              </w:numPr>
              <w:spacing w:after="0" w:line="240" w:lineRule="auto"/>
              <w:rPr>
                <w:bCs/>
                <w:color w:val="auto"/>
              </w:rPr>
            </w:pPr>
            <w:r w:rsidRPr="005F25DC">
              <w:rPr>
                <w:bCs/>
                <w:color w:val="auto"/>
              </w:rPr>
              <w:t>вести учёт дефектов и отказов устройств РЗА.</w:t>
            </w:r>
          </w:p>
          <w:p w14:paraId="59764B81"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2A3B6BAE" w14:textId="77777777" w:rsidR="005F25DC" w:rsidRPr="005F25DC" w:rsidRDefault="005F25DC" w:rsidP="005F25DC">
            <w:pPr>
              <w:numPr>
                <w:ilvl w:val="0"/>
                <w:numId w:val="28"/>
              </w:numPr>
              <w:spacing w:after="0" w:line="240" w:lineRule="auto"/>
              <w:rPr>
                <w:bCs/>
                <w:color w:val="auto"/>
              </w:rPr>
            </w:pPr>
            <w:r w:rsidRPr="005F25DC">
              <w:rPr>
                <w:bCs/>
                <w:color w:val="auto"/>
              </w:rPr>
              <w:t>типовые неисправности устройств РЗА и способы их устранения;</w:t>
            </w:r>
          </w:p>
          <w:p w14:paraId="449EC78E" w14:textId="77777777" w:rsidR="005F25DC" w:rsidRPr="005F25DC" w:rsidRDefault="005F25DC" w:rsidP="005F25DC">
            <w:pPr>
              <w:numPr>
                <w:ilvl w:val="0"/>
                <w:numId w:val="28"/>
              </w:numPr>
              <w:spacing w:after="0" w:line="240" w:lineRule="auto"/>
              <w:rPr>
                <w:bCs/>
                <w:color w:val="auto"/>
              </w:rPr>
            </w:pPr>
            <w:r w:rsidRPr="005F25DC">
              <w:rPr>
                <w:bCs/>
                <w:color w:val="auto"/>
              </w:rPr>
              <w:t>технологию ремонта электронных плат и реле;</w:t>
            </w:r>
          </w:p>
          <w:p w14:paraId="1A5A6828" w14:textId="77777777" w:rsidR="005F25DC" w:rsidRPr="005F25DC" w:rsidRDefault="005F25DC" w:rsidP="005F25DC">
            <w:pPr>
              <w:numPr>
                <w:ilvl w:val="0"/>
                <w:numId w:val="28"/>
              </w:numPr>
              <w:spacing w:after="0" w:line="240" w:lineRule="auto"/>
              <w:rPr>
                <w:bCs/>
                <w:color w:val="auto"/>
              </w:rPr>
            </w:pPr>
            <w:r w:rsidRPr="005F25DC">
              <w:rPr>
                <w:bCs/>
                <w:color w:val="auto"/>
              </w:rPr>
              <w:t>методы контроля качества ремонта;</w:t>
            </w:r>
          </w:p>
          <w:p w14:paraId="195A8AA5" w14:textId="77777777" w:rsidR="005F25DC" w:rsidRPr="005F25DC" w:rsidRDefault="005F25DC" w:rsidP="005F25DC">
            <w:pPr>
              <w:numPr>
                <w:ilvl w:val="0"/>
                <w:numId w:val="28"/>
              </w:numPr>
              <w:spacing w:after="0" w:line="240" w:lineRule="auto"/>
              <w:rPr>
                <w:bCs/>
                <w:color w:val="auto"/>
              </w:rPr>
            </w:pPr>
            <w:r w:rsidRPr="005F25DC">
              <w:rPr>
                <w:bCs/>
                <w:color w:val="auto"/>
              </w:rPr>
              <w:t>порядок ведения журналов дефектов и ремонтов;</w:t>
            </w:r>
          </w:p>
          <w:p w14:paraId="418593B0" w14:textId="77777777" w:rsidR="005F25DC" w:rsidRPr="005F25DC" w:rsidRDefault="005F25DC" w:rsidP="005F25DC">
            <w:pPr>
              <w:numPr>
                <w:ilvl w:val="0"/>
                <w:numId w:val="28"/>
              </w:numPr>
              <w:spacing w:after="0" w:line="240" w:lineRule="auto"/>
              <w:rPr>
                <w:bCs/>
                <w:color w:val="auto"/>
              </w:rPr>
            </w:pPr>
            <w:r w:rsidRPr="005F25DC">
              <w:rPr>
                <w:bCs/>
                <w:color w:val="auto"/>
              </w:rPr>
              <w:t>требования к условиям эксплуатации устройств РЗА.</w:t>
            </w:r>
          </w:p>
          <w:p w14:paraId="7A08324A" w14:textId="77777777" w:rsidR="005F25DC" w:rsidRPr="001F0015" w:rsidRDefault="005F25DC" w:rsidP="008B382E">
            <w:pPr>
              <w:spacing w:after="0" w:line="240" w:lineRule="auto"/>
              <w:ind w:left="0" w:firstLine="0"/>
              <w:rPr>
                <w:bCs/>
                <w:color w:val="auto"/>
              </w:rPr>
            </w:pPr>
          </w:p>
        </w:tc>
      </w:tr>
      <w:tr w:rsidR="001F0015" w:rsidRPr="001F0015" w14:paraId="65DA93E6" w14:textId="77777777" w:rsidTr="00E4592F">
        <w:trPr>
          <w:tblCellSpacing w:w="0" w:type="dxa"/>
        </w:trPr>
        <w:tc>
          <w:tcPr>
            <w:tcW w:w="0" w:type="auto"/>
          </w:tcPr>
          <w:p w14:paraId="53373B44" w14:textId="77777777" w:rsidR="005F25DC" w:rsidRPr="005F25DC" w:rsidRDefault="005F25DC" w:rsidP="005F25DC">
            <w:pPr>
              <w:spacing w:after="0" w:line="240" w:lineRule="auto"/>
              <w:ind w:left="0" w:firstLine="0"/>
              <w:rPr>
                <w:b/>
                <w:bCs/>
                <w:color w:val="auto"/>
              </w:rPr>
            </w:pPr>
            <w:r w:rsidRPr="005F25DC">
              <w:rPr>
                <w:b/>
                <w:bCs/>
                <w:color w:val="auto"/>
              </w:rPr>
              <w:t>Обслуживание устройств РЗА</w:t>
            </w:r>
          </w:p>
          <w:p w14:paraId="0B512C83" w14:textId="77777777" w:rsidR="005F25DC" w:rsidRPr="001F0015" w:rsidRDefault="005F25DC" w:rsidP="008B382E">
            <w:pPr>
              <w:spacing w:after="0" w:line="240" w:lineRule="auto"/>
              <w:ind w:left="0" w:firstLine="0"/>
              <w:rPr>
                <w:bCs/>
                <w:color w:val="auto"/>
              </w:rPr>
            </w:pPr>
          </w:p>
        </w:tc>
        <w:tc>
          <w:tcPr>
            <w:tcW w:w="0" w:type="auto"/>
          </w:tcPr>
          <w:p w14:paraId="531D2967" w14:textId="77777777" w:rsidR="005F25DC" w:rsidRPr="005F25DC" w:rsidRDefault="005F25DC" w:rsidP="005F25DC">
            <w:pPr>
              <w:spacing w:after="0" w:line="240" w:lineRule="auto"/>
              <w:ind w:left="0" w:firstLine="0"/>
              <w:rPr>
                <w:bCs/>
                <w:color w:val="auto"/>
              </w:rPr>
            </w:pPr>
            <w:r w:rsidRPr="005F25DC">
              <w:rPr>
                <w:b/>
                <w:bCs/>
                <w:color w:val="auto"/>
              </w:rPr>
              <w:t>Уметь:</w:t>
            </w:r>
          </w:p>
          <w:p w14:paraId="20CA4616" w14:textId="77777777" w:rsidR="005F25DC" w:rsidRPr="005F25DC" w:rsidRDefault="005F25DC" w:rsidP="005F25DC">
            <w:pPr>
              <w:numPr>
                <w:ilvl w:val="0"/>
                <w:numId w:val="29"/>
              </w:numPr>
              <w:spacing w:after="0" w:line="240" w:lineRule="auto"/>
              <w:rPr>
                <w:bCs/>
                <w:color w:val="auto"/>
              </w:rPr>
            </w:pPr>
            <w:r w:rsidRPr="005F25DC">
              <w:rPr>
                <w:bCs/>
                <w:color w:val="auto"/>
              </w:rPr>
              <w:t>проводить осмотры устройств РЗА согласно графикам;</w:t>
            </w:r>
          </w:p>
          <w:p w14:paraId="0AEF8DFE" w14:textId="77777777" w:rsidR="005F25DC" w:rsidRPr="005F25DC" w:rsidRDefault="005F25DC" w:rsidP="005F25DC">
            <w:pPr>
              <w:numPr>
                <w:ilvl w:val="0"/>
                <w:numId w:val="29"/>
              </w:numPr>
              <w:spacing w:after="0" w:line="240" w:lineRule="auto"/>
              <w:rPr>
                <w:bCs/>
                <w:color w:val="auto"/>
              </w:rPr>
            </w:pPr>
            <w:r w:rsidRPr="005F25DC">
              <w:rPr>
                <w:bCs/>
                <w:color w:val="auto"/>
              </w:rPr>
              <w:t>выполнять техническое обслуживание (чистка, проверка контактов, затяжка соединений);</w:t>
            </w:r>
          </w:p>
          <w:p w14:paraId="2326EE24" w14:textId="77777777" w:rsidR="005F25DC" w:rsidRPr="005F25DC" w:rsidRDefault="005F25DC" w:rsidP="005F25DC">
            <w:pPr>
              <w:numPr>
                <w:ilvl w:val="0"/>
                <w:numId w:val="29"/>
              </w:numPr>
              <w:spacing w:after="0" w:line="240" w:lineRule="auto"/>
              <w:rPr>
                <w:bCs/>
                <w:color w:val="auto"/>
              </w:rPr>
            </w:pPr>
            <w:r w:rsidRPr="005F25DC">
              <w:rPr>
                <w:bCs/>
                <w:color w:val="auto"/>
              </w:rPr>
              <w:t>выявлять и фиксировать отклонения в работе устройств РЗА;</w:t>
            </w:r>
          </w:p>
          <w:p w14:paraId="278A9CA4" w14:textId="77777777" w:rsidR="005F25DC" w:rsidRPr="005F25DC" w:rsidRDefault="005F25DC" w:rsidP="005F25DC">
            <w:pPr>
              <w:numPr>
                <w:ilvl w:val="0"/>
                <w:numId w:val="29"/>
              </w:numPr>
              <w:spacing w:after="0" w:line="240" w:lineRule="auto"/>
              <w:rPr>
                <w:bCs/>
                <w:color w:val="auto"/>
              </w:rPr>
            </w:pPr>
            <w:r w:rsidRPr="005F25DC">
              <w:rPr>
                <w:bCs/>
                <w:color w:val="auto"/>
              </w:rPr>
              <w:t>документировать результаты осмотров и ТО.</w:t>
            </w:r>
          </w:p>
          <w:p w14:paraId="0BA816F3" w14:textId="77777777" w:rsidR="005F25DC" w:rsidRPr="005F25DC" w:rsidRDefault="005F25DC" w:rsidP="005F25DC">
            <w:pPr>
              <w:spacing w:after="0" w:line="240" w:lineRule="auto"/>
              <w:ind w:left="0" w:firstLine="0"/>
              <w:rPr>
                <w:bCs/>
                <w:color w:val="auto"/>
              </w:rPr>
            </w:pPr>
            <w:r w:rsidRPr="005F25DC">
              <w:rPr>
                <w:b/>
                <w:bCs/>
                <w:color w:val="auto"/>
              </w:rPr>
              <w:t>Знать:</w:t>
            </w:r>
          </w:p>
          <w:p w14:paraId="4A8513CF" w14:textId="77777777" w:rsidR="005F25DC" w:rsidRPr="005F25DC" w:rsidRDefault="005F25DC" w:rsidP="005F25DC">
            <w:pPr>
              <w:numPr>
                <w:ilvl w:val="0"/>
                <w:numId w:val="30"/>
              </w:numPr>
              <w:spacing w:after="0" w:line="240" w:lineRule="auto"/>
              <w:rPr>
                <w:bCs/>
                <w:color w:val="auto"/>
              </w:rPr>
            </w:pPr>
            <w:r w:rsidRPr="005F25DC">
              <w:rPr>
                <w:bCs/>
                <w:color w:val="auto"/>
              </w:rPr>
              <w:t>периодичность и объём работ по техническому обслуживанию устройств РЗА;</w:t>
            </w:r>
          </w:p>
          <w:p w14:paraId="6E55DA7E" w14:textId="77777777" w:rsidR="005F25DC" w:rsidRPr="005F25DC" w:rsidRDefault="005F25DC" w:rsidP="005F25DC">
            <w:pPr>
              <w:numPr>
                <w:ilvl w:val="0"/>
                <w:numId w:val="30"/>
              </w:numPr>
              <w:spacing w:after="0" w:line="240" w:lineRule="auto"/>
              <w:rPr>
                <w:bCs/>
                <w:color w:val="auto"/>
              </w:rPr>
            </w:pPr>
            <w:r w:rsidRPr="005F25DC">
              <w:rPr>
                <w:bCs/>
                <w:color w:val="auto"/>
              </w:rPr>
              <w:t>признаки неисправностей и отклонений в работе РЗА;</w:t>
            </w:r>
          </w:p>
          <w:p w14:paraId="6EABFBFF" w14:textId="77777777" w:rsidR="005F25DC" w:rsidRPr="005F25DC" w:rsidRDefault="005F25DC" w:rsidP="005F25DC">
            <w:pPr>
              <w:numPr>
                <w:ilvl w:val="0"/>
                <w:numId w:val="30"/>
              </w:numPr>
              <w:spacing w:after="0" w:line="240" w:lineRule="auto"/>
              <w:rPr>
                <w:bCs/>
                <w:color w:val="auto"/>
              </w:rPr>
            </w:pPr>
            <w:r w:rsidRPr="005F25DC">
              <w:rPr>
                <w:bCs/>
                <w:color w:val="auto"/>
              </w:rPr>
              <w:t>порядок ведения эксплуатационной документации;</w:t>
            </w:r>
          </w:p>
          <w:p w14:paraId="56EF58F3" w14:textId="77777777" w:rsidR="005F25DC" w:rsidRPr="005F25DC" w:rsidRDefault="005F25DC" w:rsidP="005F25DC">
            <w:pPr>
              <w:numPr>
                <w:ilvl w:val="0"/>
                <w:numId w:val="30"/>
              </w:numPr>
              <w:spacing w:after="0" w:line="240" w:lineRule="auto"/>
              <w:rPr>
                <w:bCs/>
                <w:color w:val="auto"/>
              </w:rPr>
            </w:pPr>
            <w:r w:rsidRPr="005F25DC">
              <w:rPr>
                <w:bCs/>
                <w:color w:val="auto"/>
              </w:rPr>
              <w:t>требования к условиям размещения и эксплуатации устройств РЗА;</w:t>
            </w:r>
          </w:p>
          <w:p w14:paraId="37345119" w14:textId="77777777" w:rsidR="005F25DC" w:rsidRPr="005F25DC" w:rsidRDefault="005F25DC" w:rsidP="005F25DC">
            <w:pPr>
              <w:numPr>
                <w:ilvl w:val="0"/>
                <w:numId w:val="30"/>
              </w:numPr>
              <w:spacing w:after="0" w:line="240" w:lineRule="auto"/>
              <w:rPr>
                <w:bCs/>
                <w:color w:val="auto"/>
              </w:rPr>
            </w:pPr>
            <w:r w:rsidRPr="005F25DC">
              <w:rPr>
                <w:bCs/>
                <w:color w:val="auto"/>
              </w:rPr>
              <w:t>нормы времени на выполнение работ по ТО.</w:t>
            </w:r>
          </w:p>
          <w:p w14:paraId="44254BD2" w14:textId="77777777" w:rsidR="005F25DC" w:rsidRPr="001F0015" w:rsidRDefault="005F25DC" w:rsidP="008B382E">
            <w:pPr>
              <w:spacing w:after="0" w:line="240" w:lineRule="auto"/>
              <w:ind w:left="0" w:firstLine="0"/>
              <w:rPr>
                <w:bCs/>
                <w:color w:val="auto"/>
              </w:rPr>
            </w:pPr>
          </w:p>
        </w:tc>
      </w:tr>
    </w:tbl>
    <w:p w14:paraId="6F736754" w14:textId="77777777" w:rsidR="00441423" w:rsidRDefault="00441423" w:rsidP="00E26BFC">
      <w:pPr>
        <w:spacing w:after="0" w:line="240" w:lineRule="auto"/>
        <w:ind w:left="-1700" w:right="60" w:firstLine="0"/>
        <w:rPr>
          <w:color w:val="auto"/>
        </w:rPr>
      </w:pPr>
    </w:p>
    <w:p w14:paraId="59324004" w14:textId="77777777" w:rsidR="001F0015" w:rsidRDefault="001F0015" w:rsidP="00E26BFC">
      <w:pPr>
        <w:spacing w:after="0" w:line="240" w:lineRule="auto"/>
        <w:ind w:left="-1700" w:right="60" w:firstLine="0"/>
        <w:rPr>
          <w:color w:val="auto"/>
        </w:rPr>
      </w:pPr>
    </w:p>
    <w:p w14:paraId="50E92899" w14:textId="77777777" w:rsidR="001F0015" w:rsidRDefault="001F0015" w:rsidP="00E26BFC">
      <w:pPr>
        <w:spacing w:after="0" w:line="240" w:lineRule="auto"/>
        <w:ind w:left="-1700" w:right="60" w:firstLine="0"/>
        <w:rPr>
          <w:color w:val="auto"/>
        </w:rPr>
      </w:pPr>
    </w:p>
    <w:p w14:paraId="00785A31" w14:textId="77777777" w:rsidR="001F0015" w:rsidRPr="001F0015" w:rsidRDefault="001F0015" w:rsidP="00E26BFC">
      <w:pPr>
        <w:spacing w:after="0" w:line="240" w:lineRule="auto"/>
        <w:ind w:left="-1700" w:right="60" w:firstLine="0"/>
        <w:rPr>
          <w:color w:val="auto"/>
        </w:rPr>
      </w:pPr>
    </w:p>
    <w:p w14:paraId="49AD438D" w14:textId="77777777" w:rsidR="00441423" w:rsidRPr="001F0015" w:rsidRDefault="00C82ACD">
      <w:pPr>
        <w:pStyle w:val="2"/>
        <w:spacing w:after="244"/>
        <w:ind w:left="279"/>
        <w:rPr>
          <w:color w:val="auto"/>
        </w:rPr>
      </w:pPr>
      <w:bookmarkStart w:id="17" w:name="_Toc71946"/>
      <w:r w:rsidRPr="001F0015">
        <w:rPr>
          <w:color w:val="auto"/>
        </w:rPr>
        <w:lastRenderedPageBreak/>
        <w:t xml:space="preserve">1.4. Система оценки результатов освоения образовательной программы </w:t>
      </w:r>
      <w:bookmarkEnd w:id="17"/>
    </w:p>
    <w:p w14:paraId="17055DAE" w14:textId="77777777" w:rsidR="00441423" w:rsidRPr="001F0015" w:rsidRDefault="00C82ACD">
      <w:pPr>
        <w:pStyle w:val="3"/>
        <w:ind w:left="438"/>
        <w:rPr>
          <w:color w:val="auto"/>
        </w:rPr>
      </w:pPr>
      <w:bookmarkStart w:id="18" w:name="_Toc71947"/>
      <w:r w:rsidRPr="001F0015">
        <w:rPr>
          <w:color w:val="auto"/>
        </w:rPr>
        <w:t>1.4.1.</w:t>
      </w:r>
      <w:r w:rsidRPr="001F0015">
        <w:rPr>
          <w:rFonts w:ascii="Arial" w:eastAsia="Arial" w:hAnsi="Arial" w:cs="Arial"/>
          <w:color w:val="auto"/>
        </w:rPr>
        <w:t xml:space="preserve"> </w:t>
      </w:r>
      <w:r w:rsidRPr="001F0015">
        <w:rPr>
          <w:color w:val="auto"/>
        </w:rPr>
        <w:t xml:space="preserve">Формы аттестации </w:t>
      </w:r>
      <w:bookmarkEnd w:id="18"/>
    </w:p>
    <w:p w14:paraId="43E78D70" w14:textId="77777777" w:rsidR="00441423" w:rsidRPr="001F0015" w:rsidRDefault="00C82ACD">
      <w:pPr>
        <w:ind w:left="-15" w:right="60"/>
        <w:rPr>
          <w:color w:val="auto"/>
        </w:rPr>
      </w:pPr>
      <w:r w:rsidRPr="001F0015">
        <w:rPr>
          <w:color w:val="auto"/>
        </w:rPr>
        <w:t xml:space="preserve">Освоение образовательной программы среднего профессионального образования, в том числе отдельной части или всего объема учебной дисциплины, курса, (модуля) образовательной программы, сопровождается текущим контролем успеваемости и промежуточной аттестацией обучающихся. </w:t>
      </w:r>
    </w:p>
    <w:p w14:paraId="2529E87E" w14:textId="77777777" w:rsidR="00441423" w:rsidRPr="001F0015" w:rsidRDefault="00C82ACD">
      <w:pPr>
        <w:ind w:left="-15" w:right="60"/>
        <w:rPr>
          <w:color w:val="auto"/>
        </w:rPr>
      </w:pPr>
      <w:r w:rsidRPr="001F0015">
        <w:rPr>
          <w:color w:val="auto"/>
        </w:rPr>
        <w:t xml:space="preserve">Формы, периодичность и порядок проведения текущего контроля успеваемости и промежуточной аттестации обучающихся определяются Колледжем самостоятельно. </w:t>
      </w:r>
    </w:p>
    <w:p w14:paraId="53C8E557" w14:textId="60B989CB" w:rsidR="00441423" w:rsidRPr="001F0015" w:rsidRDefault="00C82ACD">
      <w:pPr>
        <w:spacing w:after="255"/>
        <w:ind w:left="-15" w:right="60"/>
        <w:rPr>
          <w:color w:val="auto"/>
        </w:rPr>
      </w:pPr>
      <w:r w:rsidRPr="001F0015">
        <w:rPr>
          <w:color w:val="auto"/>
        </w:rPr>
        <w:t xml:space="preserve">Изучение программы завершается государственной итоговой аттестации, по результатам которой выпускникам присваивается квалификация </w:t>
      </w:r>
      <w:r w:rsidR="008B382E" w:rsidRPr="001F0015">
        <w:rPr>
          <w:color w:val="auto"/>
        </w:rPr>
        <w:t>Техник-электрик</w:t>
      </w:r>
      <w:r w:rsidRPr="001F0015">
        <w:rPr>
          <w:color w:val="auto"/>
        </w:rPr>
        <w:t xml:space="preserve">. </w:t>
      </w:r>
    </w:p>
    <w:p w14:paraId="5D1323F4" w14:textId="77777777" w:rsidR="00441423" w:rsidRPr="001F0015" w:rsidRDefault="00C82ACD">
      <w:pPr>
        <w:pStyle w:val="3"/>
        <w:ind w:left="1148" w:right="731" w:hanging="720"/>
        <w:rPr>
          <w:color w:val="auto"/>
        </w:rPr>
      </w:pPr>
      <w:bookmarkStart w:id="19" w:name="_Toc71948"/>
      <w:r w:rsidRPr="001F0015">
        <w:rPr>
          <w:color w:val="auto"/>
        </w:rPr>
        <w:t>1.4.2.</w:t>
      </w:r>
      <w:r w:rsidRPr="001F0015">
        <w:rPr>
          <w:rFonts w:ascii="Arial" w:eastAsia="Arial" w:hAnsi="Arial" w:cs="Arial"/>
          <w:color w:val="auto"/>
        </w:rPr>
        <w:t xml:space="preserve"> </w:t>
      </w:r>
      <w:r w:rsidRPr="001F0015">
        <w:rPr>
          <w:color w:val="auto"/>
        </w:rPr>
        <w:t xml:space="preserve">Организация и формы представления и учета </w:t>
      </w:r>
      <w:proofErr w:type="gramStart"/>
      <w:r w:rsidRPr="001F0015">
        <w:rPr>
          <w:color w:val="auto"/>
        </w:rPr>
        <w:t>результатов  текущего</w:t>
      </w:r>
      <w:proofErr w:type="gramEnd"/>
      <w:r w:rsidRPr="001F0015">
        <w:rPr>
          <w:color w:val="auto"/>
        </w:rPr>
        <w:t xml:space="preserve"> контроля </w:t>
      </w:r>
      <w:bookmarkEnd w:id="19"/>
    </w:p>
    <w:p w14:paraId="42573051" w14:textId="77777777" w:rsidR="00441423" w:rsidRPr="001F0015" w:rsidRDefault="00C82ACD">
      <w:pPr>
        <w:ind w:left="-15" w:right="60"/>
        <w:rPr>
          <w:color w:val="auto"/>
        </w:rPr>
      </w:pPr>
      <w:r w:rsidRPr="001F0015">
        <w:rPr>
          <w:color w:val="auto"/>
        </w:rPr>
        <w:t xml:space="preserve">Текущий контроль успеваемости осуществляется с целью регулярного наблюдения за ходом поэтапного освоения обучающимися учебных предметов/дисциплин/ междисциплинарных курсов/учебных практик в составе профессиональных модулей, оптимизации управления образовательной деятельностью обучающихся, своевременной корректировки </w:t>
      </w:r>
      <w:proofErr w:type="gramStart"/>
      <w:r w:rsidRPr="001F0015">
        <w:rPr>
          <w:color w:val="auto"/>
        </w:rPr>
        <w:t>персональных образовательных результатов</w:t>
      </w:r>
      <w:proofErr w:type="gramEnd"/>
      <w:r w:rsidRPr="001F0015">
        <w:rPr>
          <w:color w:val="auto"/>
        </w:rPr>
        <w:t xml:space="preserve"> обучающихся педагогическими средствами.  </w:t>
      </w:r>
    </w:p>
    <w:p w14:paraId="25E563C0" w14:textId="77777777" w:rsidR="00441423" w:rsidRPr="001F0015" w:rsidRDefault="00C82ACD">
      <w:pPr>
        <w:ind w:left="-15" w:right="60"/>
        <w:rPr>
          <w:color w:val="auto"/>
        </w:rPr>
      </w:pPr>
      <w:r w:rsidRPr="001F0015">
        <w:rPr>
          <w:color w:val="auto"/>
        </w:rPr>
        <w:t xml:space="preserve">Текущему контролю успеваемости подлежат все обучающиеся, осваивающие соответствующие ОПОП.  </w:t>
      </w:r>
    </w:p>
    <w:p w14:paraId="6C308BCC" w14:textId="77777777" w:rsidR="00441423" w:rsidRPr="001F0015" w:rsidRDefault="00C82ACD">
      <w:pPr>
        <w:ind w:left="-15" w:right="60"/>
        <w:rPr>
          <w:color w:val="auto"/>
        </w:rPr>
      </w:pPr>
      <w:r w:rsidRPr="001F0015">
        <w:rPr>
          <w:color w:val="auto"/>
        </w:rPr>
        <w:t xml:space="preserve">Текущий контроль проводится в пределах учебного времени, отведенного на изучение соответствующего учебного предмета/дисциплины/междисциплинарного курса (раздела), в период прохождения учебных практик традиционными и инновационными методами с использованием современных технологий.  </w:t>
      </w:r>
    </w:p>
    <w:p w14:paraId="1D700327" w14:textId="77777777" w:rsidR="00441423" w:rsidRPr="001F0015" w:rsidRDefault="00C82ACD">
      <w:pPr>
        <w:ind w:left="711" w:right="60" w:firstLine="0"/>
        <w:rPr>
          <w:color w:val="auto"/>
        </w:rPr>
      </w:pPr>
      <w:r w:rsidRPr="001F0015">
        <w:rPr>
          <w:color w:val="auto"/>
        </w:rPr>
        <w:t xml:space="preserve">При проведении текущего контроля успеваемости обучающихся преподаватели:  </w:t>
      </w:r>
    </w:p>
    <w:p w14:paraId="6D35B453" w14:textId="77777777" w:rsidR="00441423" w:rsidRPr="001F0015" w:rsidRDefault="00C82ACD">
      <w:pPr>
        <w:numPr>
          <w:ilvl w:val="0"/>
          <w:numId w:val="4"/>
        </w:numPr>
        <w:ind w:right="60"/>
        <w:rPr>
          <w:color w:val="auto"/>
        </w:rPr>
      </w:pPr>
      <w:r w:rsidRPr="001F0015">
        <w:rPr>
          <w:color w:val="auto"/>
        </w:rPr>
        <w:t xml:space="preserve">самостоятельно выбирают формы и порядок контроля, определяют его периодичность с учетом требований современной дидактики, особенностей познавательных способностей обучающихся, специфики предмета /дисциплины /междисциплинарного курса /учебной практики;  </w:t>
      </w:r>
    </w:p>
    <w:p w14:paraId="4053C718" w14:textId="77777777" w:rsidR="00441423" w:rsidRPr="001F0015" w:rsidRDefault="00C82ACD">
      <w:pPr>
        <w:numPr>
          <w:ilvl w:val="0"/>
          <w:numId w:val="4"/>
        </w:numPr>
        <w:ind w:right="60"/>
        <w:rPr>
          <w:color w:val="auto"/>
        </w:rPr>
      </w:pPr>
      <w:r w:rsidRPr="001F0015">
        <w:rPr>
          <w:color w:val="auto"/>
        </w:rPr>
        <w:t xml:space="preserve">самостоятельно разрабатывают фонд оценочных средств (далее ФОС) учебного предмета/дисциплины/ междисциплинарного курса/учебной практики для проведения текущего контроля успеваемости с учетом требований, установленных к результатам их освоения;  </w:t>
      </w:r>
    </w:p>
    <w:p w14:paraId="6909AFC5" w14:textId="77777777" w:rsidR="00441423" w:rsidRPr="001F0015" w:rsidRDefault="00C82ACD">
      <w:pPr>
        <w:numPr>
          <w:ilvl w:val="0"/>
          <w:numId w:val="4"/>
        </w:numPr>
        <w:ind w:right="60"/>
        <w:rPr>
          <w:color w:val="auto"/>
        </w:rPr>
      </w:pPr>
      <w:r w:rsidRPr="001F0015">
        <w:rPr>
          <w:color w:val="auto"/>
        </w:rPr>
        <w:t xml:space="preserve">объявляют и аргументируют оценки по результатам контроля за устный ответ обучающегося – до конца учебного занятия, за письменный ответ – после проверки его письменной работы в установленные сроки;  </w:t>
      </w:r>
    </w:p>
    <w:p w14:paraId="33A9006B" w14:textId="77777777" w:rsidR="00441423" w:rsidRPr="001F0015" w:rsidRDefault="00C82ACD">
      <w:pPr>
        <w:numPr>
          <w:ilvl w:val="0"/>
          <w:numId w:val="4"/>
        </w:numPr>
        <w:spacing w:line="270" w:lineRule="auto"/>
        <w:ind w:right="60"/>
        <w:rPr>
          <w:color w:val="auto"/>
        </w:rPr>
      </w:pPr>
      <w:r w:rsidRPr="001F0015">
        <w:rPr>
          <w:color w:val="auto"/>
        </w:rPr>
        <w:t xml:space="preserve">осуществляют </w:t>
      </w:r>
      <w:r w:rsidRPr="001F0015">
        <w:rPr>
          <w:color w:val="auto"/>
        </w:rPr>
        <w:tab/>
        <w:t xml:space="preserve">повторный </w:t>
      </w:r>
      <w:r w:rsidRPr="001F0015">
        <w:rPr>
          <w:color w:val="auto"/>
        </w:rPr>
        <w:tab/>
        <w:t xml:space="preserve">контроль </w:t>
      </w:r>
      <w:r w:rsidRPr="001F0015">
        <w:rPr>
          <w:color w:val="auto"/>
        </w:rPr>
        <w:tab/>
        <w:t xml:space="preserve">при </w:t>
      </w:r>
      <w:r w:rsidRPr="001F0015">
        <w:rPr>
          <w:color w:val="auto"/>
        </w:rPr>
        <w:tab/>
        <w:t xml:space="preserve">получении </w:t>
      </w:r>
      <w:r w:rsidRPr="001F0015">
        <w:rPr>
          <w:color w:val="auto"/>
        </w:rPr>
        <w:tab/>
        <w:t xml:space="preserve">обучающимся </w:t>
      </w:r>
    </w:p>
    <w:p w14:paraId="7581D944" w14:textId="77777777" w:rsidR="00441423" w:rsidRPr="001F0015" w:rsidRDefault="00C82ACD">
      <w:pPr>
        <w:ind w:left="-15" w:right="60" w:firstLine="0"/>
        <w:rPr>
          <w:color w:val="auto"/>
        </w:rPr>
      </w:pPr>
      <w:r w:rsidRPr="001F0015">
        <w:rPr>
          <w:color w:val="auto"/>
        </w:rPr>
        <w:t xml:space="preserve">неудовлетворительной оценки;  </w:t>
      </w:r>
    </w:p>
    <w:p w14:paraId="11790216" w14:textId="77777777" w:rsidR="00441423" w:rsidRPr="001F0015" w:rsidRDefault="00C82ACD">
      <w:pPr>
        <w:spacing w:after="33"/>
        <w:ind w:left="711" w:right="60" w:firstLine="0"/>
        <w:rPr>
          <w:color w:val="auto"/>
        </w:rPr>
      </w:pPr>
      <w:r w:rsidRPr="001F0015">
        <w:rPr>
          <w:color w:val="auto"/>
        </w:rPr>
        <w:t xml:space="preserve">Для проведения текущего контроля используются следующие формы: </w:t>
      </w:r>
    </w:p>
    <w:p w14:paraId="6A51CD8C" w14:textId="77777777" w:rsidR="00441423" w:rsidRPr="001F0015" w:rsidRDefault="00C82ACD">
      <w:pPr>
        <w:spacing w:after="3" w:line="270" w:lineRule="auto"/>
        <w:ind w:left="221" w:right="189" w:hanging="10"/>
        <w:jc w:val="center"/>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устный опрос (фронтальный, индивидуальный, комбинированный);  </w:t>
      </w:r>
    </w:p>
    <w:p w14:paraId="5F475F9B"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lastRenderedPageBreak/>
        <w:t>−</w:t>
      </w:r>
      <w:r w:rsidRPr="001F0015">
        <w:rPr>
          <w:rFonts w:ascii="Arial" w:eastAsia="Arial" w:hAnsi="Arial" w:cs="Arial"/>
          <w:color w:val="auto"/>
        </w:rPr>
        <w:t xml:space="preserve"> </w:t>
      </w:r>
      <w:r w:rsidRPr="001F0015">
        <w:rPr>
          <w:color w:val="auto"/>
        </w:rPr>
        <w:t xml:space="preserve">тестирование (письменное или компьютерное);  </w:t>
      </w:r>
    </w:p>
    <w:p w14:paraId="502B9ECA" w14:textId="77777777" w:rsidR="00441423" w:rsidRPr="001F0015" w:rsidRDefault="00C82ACD">
      <w:pPr>
        <w:spacing w:after="40"/>
        <w:ind w:left="-15" w:right="60" w:firstLine="107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письменная проверка (диктанты, сочинения, ответы на вопросы, решение задач и примеров, составление тезисов, рефератов, выполнение схем и чертежей, тестирование, выполнение домашних контрольных работ и заданий для самостоятельной работы и др.);  </w:t>
      </w:r>
    </w:p>
    <w:p w14:paraId="34779149" w14:textId="77777777" w:rsidR="00441423" w:rsidRPr="001F0015" w:rsidRDefault="00C82ACD" w:rsidP="00A31D21">
      <w:pPr>
        <w:spacing w:line="270" w:lineRule="auto"/>
        <w:ind w:left="10" w:right="61" w:hanging="10"/>
        <w:jc w:val="center"/>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практическая проверка (используется при проведении деловых игр, </w:t>
      </w:r>
    </w:p>
    <w:p w14:paraId="6A0D788E" w14:textId="77777777" w:rsidR="00441423" w:rsidRPr="001F0015" w:rsidRDefault="00C82ACD">
      <w:pPr>
        <w:spacing w:after="28"/>
        <w:ind w:left="-15" w:right="60" w:firstLine="0"/>
        <w:rPr>
          <w:color w:val="auto"/>
        </w:rPr>
      </w:pPr>
      <w:r w:rsidRPr="001F0015">
        <w:rPr>
          <w:color w:val="auto"/>
        </w:rPr>
        <w:t xml:space="preserve">практических и лабораторных занятий, выполнении и защите курсовых проектов (работ), в период прохождения учебных практик);   </w:t>
      </w:r>
    </w:p>
    <w:p w14:paraId="21D6D407"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самоконтроль и взаимопроверка.  </w:t>
      </w:r>
    </w:p>
    <w:p w14:paraId="4990CE5C" w14:textId="77777777" w:rsidR="00441423" w:rsidRPr="001F0015" w:rsidRDefault="00C82ACD">
      <w:pPr>
        <w:ind w:left="-15" w:right="60"/>
        <w:rPr>
          <w:color w:val="auto"/>
        </w:rPr>
      </w:pPr>
      <w:r w:rsidRPr="001F0015">
        <w:rPr>
          <w:color w:val="auto"/>
        </w:rPr>
        <w:t xml:space="preserve">Возможны и другие формы текущего контроля успеваемости, в том числе инновационные на основе информационно-коммуникационных технологий в соответствии с фондом оценочных средств предмета, дисциплины, МДК, модуля, практик.  </w:t>
      </w:r>
    </w:p>
    <w:p w14:paraId="534973A4" w14:textId="77777777" w:rsidR="00441423" w:rsidRPr="001F0015" w:rsidRDefault="00C82ACD">
      <w:pPr>
        <w:ind w:left="-15" w:right="60"/>
        <w:rPr>
          <w:color w:val="auto"/>
        </w:rPr>
      </w:pPr>
      <w:r w:rsidRPr="001F0015">
        <w:rPr>
          <w:color w:val="auto"/>
        </w:rPr>
        <w:t xml:space="preserve">Преподаватель на одном учебном занятии может использовать одну или несколько форм текущего контроля.  </w:t>
      </w:r>
    </w:p>
    <w:p w14:paraId="43E63AB6" w14:textId="77777777" w:rsidR="00441423" w:rsidRPr="001F0015" w:rsidRDefault="00C82ACD">
      <w:pPr>
        <w:ind w:left="-15" w:right="60"/>
        <w:rPr>
          <w:color w:val="auto"/>
        </w:rPr>
      </w:pPr>
      <w:r w:rsidRPr="001F0015">
        <w:rPr>
          <w:color w:val="auto"/>
        </w:rPr>
        <w:t xml:space="preserve">Результаты текущего контроля успеваемости обучающихся в виде оценки в балльном выражении («5», «4», «3», «2») записываются в журнале учебных занятий.  </w:t>
      </w:r>
    </w:p>
    <w:p w14:paraId="726733AD" w14:textId="77777777" w:rsidR="00441423" w:rsidRPr="001F0015" w:rsidRDefault="00C82ACD">
      <w:pPr>
        <w:ind w:left="-15" w:right="60"/>
        <w:rPr>
          <w:color w:val="auto"/>
        </w:rPr>
      </w:pPr>
      <w:r w:rsidRPr="001F0015">
        <w:rPr>
          <w:color w:val="auto"/>
        </w:rPr>
        <w:t xml:space="preserve">Текущий контроль освоения обучающимися программного материала учебных предметов, дисциплин, междисциплинарных курсов, учебных практик может иметь следующие виды: входной, оперативный и рубежный контроль. </w:t>
      </w:r>
    </w:p>
    <w:p w14:paraId="7C3672B3" w14:textId="77777777" w:rsidR="00441423" w:rsidRPr="001F0015" w:rsidRDefault="00C82ACD">
      <w:pPr>
        <w:ind w:left="-15" w:right="60"/>
        <w:rPr>
          <w:color w:val="auto"/>
        </w:rPr>
      </w:pPr>
      <w:r w:rsidRPr="001F0015">
        <w:rPr>
          <w:color w:val="auto"/>
        </w:rPr>
        <w:t xml:space="preserve">Входной контроль знаний обучающихся первого курса, принятых в Колледж на базе основного общего образования, по очной форме обучения проводится в начале изучения предмета с целью выстраивания траектории обучения обучающихся, в том числе индивидуальной.  </w:t>
      </w:r>
    </w:p>
    <w:p w14:paraId="4FDB2ACC" w14:textId="77777777" w:rsidR="00441423" w:rsidRPr="001F0015" w:rsidRDefault="00C82ACD">
      <w:pPr>
        <w:ind w:left="-15" w:right="60"/>
        <w:rPr>
          <w:color w:val="auto"/>
        </w:rPr>
      </w:pPr>
      <w:r w:rsidRPr="001F0015">
        <w:rPr>
          <w:color w:val="auto"/>
        </w:rPr>
        <w:t xml:space="preserve">Оперативный контроль проводится с целью объективной оценки качества освоения программ дисциплин, междисциплинарных курсов,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14:paraId="2605B1FF" w14:textId="77777777" w:rsidR="00441423" w:rsidRPr="001F0015" w:rsidRDefault="00C82ACD">
      <w:pPr>
        <w:spacing w:after="251"/>
        <w:ind w:left="-15" w:right="60"/>
        <w:rPr>
          <w:color w:val="auto"/>
        </w:rPr>
      </w:pPr>
      <w:r w:rsidRPr="001F0015">
        <w:rPr>
          <w:color w:val="auto"/>
        </w:rPr>
        <w:t xml:space="preserve">Рубежный контроль является контрольной точкой и проводится с целью комплексной оценки уровня освоения программного материала.  </w:t>
      </w:r>
    </w:p>
    <w:p w14:paraId="438A4DF7" w14:textId="77777777" w:rsidR="00441423" w:rsidRPr="001F0015" w:rsidRDefault="00C82ACD">
      <w:pPr>
        <w:pStyle w:val="3"/>
        <w:ind w:left="1148" w:hanging="720"/>
        <w:rPr>
          <w:color w:val="auto"/>
        </w:rPr>
      </w:pPr>
      <w:bookmarkStart w:id="20" w:name="_Toc71949"/>
      <w:r w:rsidRPr="001F0015">
        <w:rPr>
          <w:color w:val="auto"/>
        </w:rPr>
        <w:t>1.4.3.</w:t>
      </w:r>
      <w:r w:rsidRPr="001F0015">
        <w:rPr>
          <w:rFonts w:ascii="Arial" w:eastAsia="Arial" w:hAnsi="Arial" w:cs="Arial"/>
          <w:color w:val="auto"/>
        </w:rPr>
        <w:t xml:space="preserve"> </w:t>
      </w:r>
      <w:r w:rsidRPr="001F0015">
        <w:rPr>
          <w:color w:val="auto"/>
        </w:rPr>
        <w:t xml:space="preserve">Организация и формы представления и учета результатов промежуточной аттестации </w:t>
      </w:r>
      <w:bookmarkEnd w:id="20"/>
    </w:p>
    <w:p w14:paraId="2BDDDDC4" w14:textId="77777777" w:rsidR="00441423" w:rsidRPr="001F0015" w:rsidRDefault="00C82ACD">
      <w:pPr>
        <w:ind w:left="-15" w:right="60" w:firstLine="543"/>
        <w:rPr>
          <w:color w:val="auto"/>
        </w:rPr>
      </w:pPr>
      <w:r w:rsidRPr="001F0015">
        <w:rPr>
          <w:color w:val="auto"/>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Колледжем фондами оценочных средств, позволяющими оценить достижения запланированных по отдельным дисциплинам, модулям и практикам результатов обучения. </w:t>
      </w:r>
    </w:p>
    <w:p w14:paraId="7991644B" w14:textId="77777777" w:rsidR="00441423" w:rsidRPr="001F0015" w:rsidRDefault="00C82ACD">
      <w:pPr>
        <w:spacing w:after="38"/>
        <w:ind w:left="711" w:right="60" w:firstLine="0"/>
        <w:rPr>
          <w:color w:val="auto"/>
        </w:rPr>
      </w:pPr>
      <w:r w:rsidRPr="001F0015">
        <w:rPr>
          <w:color w:val="auto"/>
        </w:rPr>
        <w:t xml:space="preserve">Промежуточная аттестация проводится с целью: </w:t>
      </w:r>
    </w:p>
    <w:p w14:paraId="59C18502"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оценки уровня освоения теоретических знаний, умений, приобретенного </w:t>
      </w:r>
    </w:p>
    <w:p w14:paraId="70188FFD" w14:textId="77777777" w:rsidR="00441423" w:rsidRPr="001F0015" w:rsidRDefault="00C82ACD">
      <w:pPr>
        <w:spacing w:after="33"/>
        <w:ind w:left="-15" w:right="60" w:firstLine="0"/>
        <w:rPr>
          <w:color w:val="auto"/>
        </w:rPr>
      </w:pPr>
      <w:r w:rsidRPr="001F0015">
        <w:rPr>
          <w:color w:val="auto"/>
        </w:rPr>
        <w:t xml:space="preserve">практического опыта; </w:t>
      </w:r>
    </w:p>
    <w:p w14:paraId="7958DD2F" w14:textId="77777777" w:rsidR="00441423" w:rsidRPr="001F0015" w:rsidRDefault="00C82ACD">
      <w:pPr>
        <w:ind w:left="-15" w:right="60" w:firstLine="107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оценки </w:t>
      </w:r>
      <w:proofErr w:type="spellStart"/>
      <w:r w:rsidRPr="001F0015">
        <w:rPr>
          <w:color w:val="auto"/>
        </w:rPr>
        <w:t>сформированности</w:t>
      </w:r>
      <w:proofErr w:type="spellEnd"/>
      <w:r w:rsidRPr="001F0015">
        <w:rPr>
          <w:color w:val="auto"/>
        </w:rPr>
        <w:t xml:space="preserve"> общих и профессиональных компетенций у обучающихся. </w:t>
      </w:r>
    </w:p>
    <w:p w14:paraId="612A5313" w14:textId="77777777" w:rsidR="00441423" w:rsidRPr="001F0015" w:rsidRDefault="00C82ACD">
      <w:pPr>
        <w:ind w:left="711" w:right="60" w:firstLine="0"/>
        <w:rPr>
          <w:color w:val="auto"/>
        </w:rPr>
      </w:pPr>
      <w:r w:rsidRPr="001F0015">
        <w:rPr>
          <w:color w:val="auto"/>
        </w:rPr>
        <w:t xml:space="preserve">Промежуточная аттестация проводится в формах: </w:t>
      </w:r>
    </w:p>
    <w:p w14:paraId="2FC1FB9C" w14:textId="77777777" w:rsidR="00441423" w:rsidRPr="001F0015" w:rsidRDefault="00C82ACD">
      <w:pPr>
        <w:numPr>
          <w:ilvl w:val="0"/>
          <w:numId w:val="5"/>
        </w:numPr>
        <w:ind w:right="60" w:firstLine="0"/>
        <w:rPr>
          <w:color w:val="auto"/>
        </w:rPr>
      </w:pPr>
      <w:r w:rsidRPr="001F0015">
        <w:rPr>
          <w:color w:val="auto"/>
        </w:rPr>
        <w:lastRenderedPageBreak/>
        <w:t xml:space="preserve">Экзамен </w:t>
      </w:r>
    </w:p>
    <w:p w14:paraId="3FDE653E" w14:textId="77777777" w:rsidR="00441423" w:rsidRPr="001F0015" w:rsidRDefault="00C82ACD">
      <w:pPr>
        <w:numPr>
          <w:ilvl w:val="0"/>
          <w:numId w:val="5"/>
        </w:numPr>
        <w:ind w:right="60" w:firstLine="0"/>
        <w:rPr>
          <w:color w:val="auto"/>
        </w:rPr>
      </w:pPr>
      <w:r w:rsidRPr="001F0015">
        <w:rPr>
          <w:color w:val="auto"/>
        </w:rPr>
        <w:t xml:space="preserve">Экзамен по модулю </w:t>
      </w:r>
    </w:p>
    <w:p w14:paraId="51DEBFA2" w14:textId="77777777" w:rsidR="00441423" w:rsidRPr="001F0015" w:rsidRDefault="00C82ACD">
      <w:pPr>
        <w:numPr>
          <w:ilvl w:val="0"/>
          <w:numId w:val="5"/>
        </w:numPr>
        <w:ind w:right="60" w:firstLine="0"/>
        <w:rPr>
          <w:color w:val="auto"/>
        </w:rPr>
      </w:pPr>
      <w:r w:rsidRPr="001F0015">
        <w:rPr>
          <w:color w:val="auto"/>
        </w:rPr>
        <w:t xml:space="preserve">Зачет  </w:t>
      </w:r>
    </w:p>
    <w:p w14:paraId="696A87F6" w14:textId="77777777" w:rsidR="00441423" w:rsidRPr="001F0015" w:rsidRDefault="00C82ACD">
      <w:pPr>
        <w:numPr>
          <w:ilvl w:val="0"/>
          <w:numId w:val="5"/>
        </w:numPr>
        <w:spacing w:after="10" w:line="268" w:lineRule="auto"/>
        <w:ind w:right="60" w:firstLine="0"/>
        <w:rPr>
          <w:color w:val="auto"/>
        </w:rPr>
      </w:pPr>
      <w:r w:rsidRPr="001F0015">
        <w:rPr>
          <w:color w:val="auto"/>
        </w:rPr>
        <w:t>Дифференцированный зачет –</w:t>
      </w:r>
      <w:r w:rsidRPr="001F0015">
        <w:rPr>
          <w:rFonts w:ascii="Arial" w:eastAsia="Arial" w:hAnsi="Arial" w:cs="Arial"/>
          <w:color w:val="auto"/>
        </w:rPr>
        <w:t xml:space="preserve"> </w:t>
      </w:r>
      <w:r w:rsidRPr="001F0015">
        <w:rPr>
          <w:color w:val="auto"/>
        </w:rPr>
        <w:t>Курсовой проект –</w:t>
      </w:r>
      <w:r w:rsidRPr="001F0015">
        <w:rPr>
          <w:rFonts w:ascii="Arial" w:eastAsia="Arial" w:hAnsi="Arial" w:cs="Arial"/>
          <w:color w:val="auto"/>
        </w:rPr>
        <w:t xml:space="preserve"> </w:t>
      </w:r>
      <w:r w:rsidRPr="001F0015">
        <w:rPr>
          <w:color w:val="auto"/>
        </w:rPr>
        <w:t xml:space="preserve">Семестровый контроль. </w:t>
      </w:r>
    </w:p>
    <w:p w14:paraId="36EEC79A" w14:textId="77777777" w:rsidR="00441423" w:rsidRPr="001F0015" w:rsidRDefault="00C82ACD">
      <w:pPr>
        <w:spacing w:after="33"/>
        <w:ind w:left="-15" w:right="60"/>
        <w:rPr>
          <w:b/>
          <w:bCs/>
          <w:color w:val="auto"/>
        </w:rPr>
      </w:pPr>
      <w:r w:rsidRPr="001F0015">
        <w:rPr>
          <w:color w:val="auto"/>
        </w:rPr>
        <w:t xml:space="preserve">Конкретные формы промежуточной аттестации и ее периодичность определяются учебным планом и календарным учебным графиком. В соответствии с требованиями 464 приказа количество зачетов в учебном году не превышает </w:t>
      </w:r>
      <w:r w:rsidRPr="001F0015">
        <w:rPr>
          <w:b/>
          <w:bCs/>
          <w:color w:val="auto"/>
        </w:rPr>
        <w:t xml:space="preserve">10, а экзаменов – 8, а именно: </w:t>
      </w:r>
    </w:p>
    <w:p w14:paraId="016C339E" w14:textId="77777777" w:rsidR="00441423" w:rsidRPr="001F0015" w:rsidRDefault="00C82ACD">
      <w:pPr>
        <w:tabs>
          <w:tab w:val="center" w:pos="962"/>
          <w:tab w:val="center" w:pos="2716"/>
        </w:tabs>
        <w:ind w:left="0" w:firstLine="0"/>
        <w:jc w:val="left"/>
        <w:rPr>
          <w:b/>
          <w:bCs/>
          <w:color w:val="auto"/>
        </w:rPr>
      </w:pPr>
      <w:r w:rsidRPr="001F0015">
        <w:rPr>
          <w:rFonts w:ascii="Calibri" w:eastAsia="Calibri" w:hAnsi="Calibri" w:cs="Calibri"/>
          <w:b/>
          <w:bCs/>
          <w:color w:val="auto"/>
          <w:sz w:val="22"/>
        </w:rPr>
        <w:tab/>
      </w:r>
      <w:r w:rsidRPr="001F0015">
        <w:rPr>
          <w:rFonts w:ascii="Segoe UI Symbol" w:eastAsia="Segoe UI Symbol" w:hAnsi="Segoe UI Symbol" w:cs="Segoe UI Symbol"/>
          <w:b/>
          <w:bCs/>
          <w:color w:val="auto"/>
        </w:rPr>
        <w:t>−</w:t>
      </w:r>
      <w:r w:rsidRPr="001F0015">
        <w:rPr>
          <w:rFonts w:ascii="Arial" w:eastAsia="Arial" w:hAnsi="Arial" w:cs="Arial"/>
          <w:b/>
          <w:bCs/>
          <w:color w:val="auto"/>
        </w:rPr>
        <w:t xml:space="preserve"> </w:t>
      </w:r>
      <w:r w:rsidRPr="001F0015">
        <w:rPr>
          <w:rFonts w:ascii="Arial" w:eastAsia="Arial" w:hAnsi="Arial" w:cs="Arial"/>
          <w:b/>
          <w:bCs/>
          <w:color w:val="auto"/>
        </w:rPr>
        <w:tab/>
      </w:r>
      <w:r w:rsidRPr="001F0015">
        <w:rPr>
          <w:b/>
          <w:bCs/>
          <w:color w:val="auto"/>
        </w:rPr>
        <w:t xml:space="preserve">1 курс – 10 зачетов, 3 экзамена; </w:t>
      </w:r>
    </w:p>
    <w:p w14:paraId="2F04F19E" w14:textId="4B8CDEA9" w:rsidR="00441423" w:rsidRPr="001F0015" w:rsidRDefault="00C82ACD">
      <w:pPr>
        <w:tabs>
          <w:tab w:val="center" w:pos="962"/>
          <w:tab w:val="center" w:pos="2771"/>
        </w:tabs>
        <w:ind w:left="0" w:firstLine="0"/>
        <w:jc w:val="left"/>
        <w:rPr>
          <w:b/>
          <w:bCs/>
          <w:color w:val="auto"/>
        </w:rPr>
      </w:pPr>
      <w:r w:rsidRPr="001F0015">
        <w:rPr>
          <w:rFonts w:ascii="Calibri" w:eastAsia="Calibri" w:hAnsi="Calibri" w:cs="Calibri"/>
          <w:b/>
          <w:bCs/>
          <w:color w:val="auto"/>
          <w:sz w:val="22"/>
        </w:rPr>
        <w:tab/>
      </w:r>
      <w:r w:rsidRPr="001F0015">
        <w:rPr>
          <w:rFonts w:ascii="Segoe UI Symbol" w:eastAsia="Segoe UI Symbol" w:hAnsi="Segoe UI Symbol" w:cs="Segoe UI Symbol"/>
          <w:b/>
          <w:bCs/>
          <w:color w:val="auto"/>
        </w:rPr>
        <w:t>−</w:t>
      </w:r>
      <w:r w:rsidRPr="001F0015">
        <w:rPr>
          <w:rFonts w:ascii="Arial" w:eastAsia="Arial" w:hAnsi="Arial" w:cs="Arial"/>
          <w:b/>
          <w:bCs/>
          <w:color w:val="auto"/>
        </w:rPr>
        <w:t xml:space="preserve"> </w:t>
      </w:r>
      <w:r w:rsidRPr="001F0015">
        <w:rPr>
          <w:rFonts w:ascii="Arial" w:eastAsia="Arial" w:hAnsi="Arial" w:cs="Arial"/>
          <w:b/>
          <w:bCs/>
          <w:color w:val="auto"/>
        </w:rPr>
        <w:tab/>
      </w:r>
      <w:r w:rsidRPr="001F0015">
        <w:rPr>
          <w:b/>
          <w:bCs/>
          <w:color w:val="auto"/>
        </w:rPr>
        <w:t xml:space="preserve">2 курс – </w:t>
      </w:r>
      <w:r w:rsidR="009C2B05" w:rsidRPr="001F0015">
        <w:rPr>
          <w:b/>
          <w:bCs/>
          <w:color w:val="auto"/>
        </w:rPr>
        <w:t>7</w:t>
      </w:r>
      <w:r w:rsidRPr="001F0015">
        <w:rPr>
          <w:b/>
          <w:bCs/>
          <w:color w:val="auto"/>
        </w:rPr>
        <w:t xml:space="preserve"> зачетов, </w:t>
      </w:r>
      <w:r w:rsidR="009C2B05" w:rsidRPr="001F0015">
        <w:rPr>
          <w:b/>
          <w:bCs/>
          <w:color w:val="auto"/>
        </w:rPr>
        <w:t>6</w:t>
      </w:r>
      <w:r w:rsidRPr="001F0015">
        <w:rPr>
          <w:b/>
          <w:bCs/>
          <w:color w:val="auto"/>
        </w:rPr>
        <w:t xml:space="preserve"> экзаменов; </w:t>
      </w:r>
    </w:p>
    <w:p w14:paraId="78EB824D" w14:textId="191C3433" w:rsidR="00E97314" w:rsidRPr="001F0015" w:rsidRDefault="00C82ACD" w:rsidP="00E97314">
      <w:pPr>
        <w:ind w:left="903" w:right="4179" w:firstLine="0"/>
        <w:jc w:val="left"/>
        <w:rPr>
          <w:rFonts w:ascii="Arial" w:eastAsia="Arial" w:hAnsi="Arial" w:cs="Arial"/>
          <w:b/>
          <w:bCs/>
          <w:color w:val="auto"/>
        </w:rPr>
      </w:pPr>
      <w:r w:rsidRPr="001F0015">
        <w:rPr>
          <w:rFonts w:ascii="Segoe UI Symbol" w:eastAsia="Segoe UI Symbol" w:hAnsi="Segoe UI Symbol" w:cs="Segoe UI Symbol"/>
          <w:b/>
          <w:bCs/>
          <w:color w:val="auto"/>
        </w:rPr>
        <w:t>−</w:t>
      </w:r>
      <w:r w:rsidRPr="001F0015">
        <w:rPr>
          <w:rFonts w:ascii="Arial" w:eastAsia="Arial" w:hAnsi="Arial" w:cs="Arial"/>
          <w:b/>
          <w:bCs/>
          <w:color w:val="auto"/>
        </w:rPr>
        <w:t xml:space="preserve"> </w:t>
      </w:r>
      <w:r w:rsidRPr="001F0015">
        <w:rPr>
          <w:b/>
          <w:bCs/>
          <w:color w:val="auto"/>
        </w:rPr>
        <w:t>3 курс – 1</w:t>
      </w:r>
      <w:r w:rsidR="00E97314" w:rsidRPr="001F0015">
        <w:rPr>
          <w:b/>
          <w:bCs/>
          <w:color w:val="auto"/>
        </w:rPr>
        <w:t>0</w:t>
      </w:r>
      <w:r w:rsidRPr="001F0015">
        <w:rPr>
          <w:b/>
          <w:bCs/>
          <w:color w:val="auto"/>
        </w:rPr>
        <w:t xml:space="preserve"> зачетов, </w:t>
      </w:r>
      <w:r w:rsidR="009C2B05" w:rsidRPr="001F0015">
        <w:rPr>
          <w:b/>
          <w:bCs/>
          <w:color w:val="auto"/>
        </w:rPr>
        <w:t>8</w:t>
      </w:r>
      <w:r w:rsidRPr="001F0015">
        <w:rPr>
          <w:b/>
          <w:bCs/>
          <w:color w:val="auto"/>
        </w:rPr>
        <w:t xml:space="preserve"> </w:t>
      </w:r>
      <w:r w:rsidR="00E97314" w:rsidRPr="001F0015">
        <w:rPr>
          <w:b/>
          <w:bCs/>
          <w:color w:val="auto"/>
        </w:rPr>
        <w:t>э</w:t>
      </w:r>
      <w:r w:rsidRPr="001F0015">
        <w:rPr>
          <w:b/>
          <w:bCs/>
          <w:color w:val="auto"/>
        </w:rPr>
        <w:t xml:space="preserve">кзаменов; </w:t>
      </w:r>
      <w:r w:rsidRPr="001F0015">
        <w:rPr>
          <w:rFonts w:ascii="Segoe UI Symbol" w:eastAsia="Segoe UI Symbol" w:hAnsi="Segoe UI Symbol" w:cs="Segoe UI Symbol"/>
          <w:b/>
          <w:bCs/>
          <w:color w:val="auto"/>
        </w:rPr>
        <w:t>−</w:t>
      </w:r>
      <w:r w:rsidRPr="001F0015">
        <w:rPr>
          <w:rFonts w:ascii="Arial" w:eastAsia="Arial" w:hAnsi="Arial" w:cs="Arial"/>
          <w:b/>
          <w:bCs/>
          <w:color w:val="auto"/>
        </w:rPr>
        <w:t xml:space="preserve"> </w:t>
      </w:r>
      <w:r w:rsidRPr="001F0015">
        <w:rPr>
          <w:rFonts w:ascii="Arial" w:eastAsia="Arial" w:hAnsi="Arial" w:cs="Arial"/>
          <w:b/>
          <w:bCs/>
          <w:color w:val="auto"/>
        </w:rPr>
        <w:tab/>
      </w:r>
    </w:p>
    <w:p w14:paraId="6BB5FD3C" w14:textId="79EADDBC" w:rsidR="00441423" w:rsidRPr="001F0015" w:rsidRDefault="00E97314">
      <w:pPr>
        <w:ind w:left="903" w:right="4973" w:firstLine="0"/>
        <w:rPr>
          <w:b/>
          <w:bCs/>
          <w:color w:val="auto"/>
        </w:rPr>
      </w:pPr>
      <w:r w:rsidRPr="001F0015">
        <w:rPr>
          <w:b/>
          <w:bCs/>
          <w:color w:val="auto"/>
        </w:rPr>
        <w:t xml:space="preserve">- 4 курс – </w:t>
      </w:r>
      <w:r w:rsidR="009C2B05" w:rsidRPr="001F0015">
        <w:rPr>
          <w:b/>
          <w:bCs/>
          <w:color w:val="auto"/>
        </w:rPr>
        <w:t>10</w:t>
      </w:r>
      <w:r w:rsidRPr="001F0015">
        <w:rPr>
          <w:b/>
          <w:bCs/>
          <w:color w:val="auto"/>
        </w:rPr>
        <w:t xml:space="preserve"> зачетов,</w:t>
      </w:r>
      <w:r w:rsidR="009C2B05" w:rsidRPr="001F0015">
        <w:rPr>
          <w:b/>
          <w:bCs/>
          <w:color w:val="auto"/>
        </w:rPr>
        <w:t>8</w:t>
      </w:r>
      <w:r w:rsidRPr="001F0015">
        <w:rPr>
          <w:b/>
          <w:bCs/>
          <w:color w:val="auto"/>
        </w:rPr>
        <w:t xml:space="preserve"> экзаменов. </w:t>
      </w:r>
    </w:p>
    <w:p w14:paraId="3FC0CD09" w14:textId="77777777" w:rsidR="00441423" w:rsidRPr="001F0015" w:rsidRDefault="00C82ACD">
      <w:pPr>
        <w:ind w:left="711" w:right="60" w:firstLine="0"/>
        <w:rPr>
          <w:color w:val="auto"/>
        </w:rPr>
      </w:pPr>
      <w:r w:rsidRPr="001F0015">
        <w:rPr>
          <w:color w:val="auto"/>
        </w:rPr>
        <w:t xml:space="preserve">В указанное количество не входят зачеты по физической культуре </w:t>
      </w:r>
    </w:p>
    <w:p w14:paraId="6286B998" w14:textId="77777777" w:rsidR="00441423" w:rsidRPr="001F0015" w:rsidRDefault="00C82ACD">
      <w:pPr>
        <w:ind w:left="-15" w:right="60"/>
        <w:rPr>
          <w:color w:val="auto"/>
        </w:rPr>
      </w:pPr>
      <w:r w:rsidRPr="001F0015">
        <w:rPr>
          <w:color w:val="auto"/>
        </w:rPr>
        <w:t xml:space="preserve">Промежуточная аттестация может проводиться в устно, письменно (в том числе с использованием компьютерных технологий), в виде защиты портфолио, выполнения практических заданий, защиты учебных проектов, учебных исследований. </w:t>
      </w:r>
    </w:p>
    <w:p w14:paraId="658AE890" w14:textId="77777777" w:rsidR="00441423" w:rsidRPr="001F0015" w:rsidRDefault="00C82ACD">
      <w:pPr>
        <w:ind w:left="-15" w:right="60"/>
        <w:rPr>
          <w:color w:val="auto"/>
        </w:rPr>
      </w:pPr>
      <w:r w:rsidRPr="001F0015">
        <w:rPr>
          <w:color w:val="auto"/>
        </w:rPr>
        <w:t xml:space="preserve">Организация и порядок проведения промежуточной аттестации определяется фондами оценочных средств. </w:t>
      </w:r>
    </w:p>
    <w:p w14:paraId="1D08CF2E" w14:textId="77777777" w:rsidR="00441423" w:rsidRPr="001F0015" w:rsidRDefault="00C82ACD">
      <w:pPr>
        <w:ind w:left="-15" w:right="60"/>
        <w:rPr>
          <w:color w:val="auto"/>
        </w:rPr>
      </w:pPr>
      <w:r w:rsidRPr="001F0015">
        <w:rPr>
          <w:color w:val="auto"/>
        </w:rPr>
        <w:t xml:space="preserve">Зачет и дифференцированный зачет проводятся за счет объема времени, отводимого учебным планом и календарным учебным графиком, для изучения соответствующих учебного предмета, дисциплины, междисциплинарного курса, для прохождения практики. </w:t>
      </w:r>
    </w:p>
    <w:p w14:paraId="7600DCA4" w14:textId="77777777" w:rsidR="00441423" w:rsidRPr="001F0015" w:rsidRDefault="00C82ACD">
      <w:pPr>
        <w:ind w:left="-15" w:right="60"/>
        <w:rPr>
          <w:color w:val="auto"/>
        </w:rPr>
      </w:pPr>
      <w:r w:rsidRPr="001F0015">
        <w:rPr>
          <w:color w:val="auto"/>
        </w:rPr>
        <w:t xml:space="preserve">Промежуточная аттестация в форме зачета/дифференцированный зачет проводится на последнем учебном занятии в семестре. </w:t>
      </w:r>
    </w:p>
    <w:p w14:paraId="1A1D83FB" w14:textId="77777777" w:rsidR="00441423" w:rsidRPr="001F0015" w:rsidRDefault="00C82ACD">
      <w:pPr>
        <w:ind w:left="-15" w:right="60"/>
        <w:rPr>
          <w:color w:val="auto"/>
        </w:rPr>
      </w:pPr>
      <w:r w:rsidRPr="001F0015">
        <w:rPr>
          <w:color w:val="auto"/>
        </w:rPr>
        <w:t xml:space="preserve">Промежуточная аттестация в форме зачета по учебным предметам/дисциплинам/междисциплинарным курсам, устанавливается учебным планом, когда контроль не преследует цели дифференцирования персональных достижений обучающихся, но устанавливает, что на определенном этапе освоения ОПОП (ППССЗ/ППКРС) ими достигнут нормативный уровень освоения. </w:t>
      </w:r>
    </w:p>
    <w:p w14:paraId="795CE628" w14:textId="77777777" w:rsidR="00441423" w:rsidRPr="001F0015" w:rsidRDefault="00C82ACD">
      <w:pPr>
        <w:ind w:left="-15" w:right="60"/>
        <w:rPr>
          <w:color w:val="auto"/>
        </w:rPr>
      </w:pPr>
      <w:r w:rsidRPr="001F0015">
        <w:rPr>
          <w:color w:val="auto"/>
        </w:rPr>
        <w:t xml:space="preserve">Экзамены проводятся непосредственно после завершения освоения учебного предмета/дисциплины/междисциплинарного курса/профессионального модуля, в сроки, установленные календарным учебным графиком. </w:t>
      </w:r>
    </w:p>
    <w:p w14:paraId="7BF692A6" w14:textId="77777777" w:rsidR="00441423" w:rsidRPr="001F0015" w:rsidRDefault="00C82ACD">
      <w:pPr>
        <w:spacing w:after="33"/>
        <w:ind w:left="-15" w:right="60"/>
        <w:rPr>
          <w:color w:val="auto"/>
        </w:rPr>
      </w:pPr>
      <w:r w:rsidRPr="001F0015">
        <w:rPr>
          <w:color w:val="auto"/>
        </w:rPr>
        <w:t xml:space="preserve">При реализации образовательной программы среднего общего образования в пределах соответствующей образовательной программы среднего профессионального образования должны соблюдаться следующие требования: </w:t>
      </w:r>
    </w:p>
    <w:p w14:paraId="3D64EFE7"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Перерыв между проведением экзаменов должен быть не менее 2-х </w:t>
      </w:r>
    </w:p>
    <w:p w14:paraId="645445A9" w14:textId="77777777" w:rsidR="00441423" w:rsidRPr="001F0015" w:rsidRDefault="00C82ACD">
      <w:pPr>
        <w:spacing w:after="38"/>
        <w:ind w:left="-15" w:right="60" w:firstLine="0"/>
        <w:rPr>
          <w:color w:val="auto"/>
        </w:rPr>
      </w:pPr>
      <w:r w:rsidRPr="001F0015">
        <w:rPr>
          <w:color w:val="auto"/>
        </w:rPr>
        <w:t xml:space="preserve">календарных дней.  </w:t>
      </w:r>
    </w:p>
    <w:p w14:paraId="10014EF2" w14:textId="77777777" w:rsidR="00441423" w:rsidRPr="001F0015" w:rsidRDefault="00C82ACD">
      <w:pPr>
        <w:ind w:left="-15" w:right="60" w:firstLine="107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Время ожидания начала экзамена в аудиториях не должно превышать 30 минут </w:t>
      </w:r>
    </w:p>
    <w:p w14:paraId="1D3E58A2" w14:textId="77777777" w:rsidR="00441423" w:rsidRPr="001F0015" w:rsidRDefault="00C82ACD">
      <w:pPr>
        <w:ind w:left="-15" w:right="60"/>
        <w:rPr>
          <w:color w:val="auto"/>
        </w:rPr>
      </w:pPr>
      <w:r w:rsidRPr="001F0015">
        <w:rPr>
          <w:color w:val="auto"/>
        </w:rPr>
        <w:t xml:space="preserve">Продолжительность экзамена по общеобразовательным учебным предметам устанавливается в объеме до 4-х часов. </w:t>
      </w:r>
    </w:p>
    <w:p w14:paraId="7BDAF399" w14:textId="77777777" w:rsidR="00441423" w:rsidRPr="001F0015" w:rsidRDefault="00C82ACD">
      <w:pPr>
        <w:ind w:left="-15" w:right="60"/>
        <w:rPr>
          <w:color w:val="auto"/>
        </w:rPr>
      </w:pPr>
      <w:r w:rsidRPr="001F0015">
        <w:rPr>
          <w:color w:val="auto"/>
        </w:rPr>
        <w:t xml:space="preserve">Фонды оценочных средств для промежуточной аттестации разрабатываются преподавателями самостоятельно в соответствии с рабочими программами учебных предметов, дисциплин, междисциплинарных курсов, практик, профессиональных модулей; рассматриваются на заседании предметной (цикловой) комиссии. </w:t>
      </w:r>
    </w:p>
    <w:p w14:paraId="19C02FFE" w14:textId="77777777" w:rsidR="00441423" w:rsidRPr="001F0015" w:rsidRDefault="00C82ACD">
      <w:pPr>
        <w:spacing w:after="255"/>
        <w:ind w:left="-15" w:right="60"/>
        <w:rPr>
          <w:color w:val="auto"/>
        </w:rPr>
      </w:pPr>
      <w:r w:rsidRPr="001F0015">
        <w:rPr>
          <w:color w:val="auto"/>
        </w:rPr>
        <w:lastRenderedPageBreak/>
        <w:t xml:space="preserve">При наличии нескольких разделов междисциплинарного курса, по которым предусмотрены оценки, итоговая оценка междисциплинарного курса определяется как средняя арифметическая величина с округлением до целого числа. </w:t>
      </w:r>
    </w:p>
    <w:p w14:paraId="7CFDDD0A" w14:textId="77777777" w:rsidR="00441423" w:rsidRPr="001F0015" w:rsidRDefault="00C82ACD">
      <w:pPr>
        <w:pStyle w:val="3"/>
        <w:spacing w:after="125"/>
        <w:ind w:left="1148" w:right="225" w:hanging="720"/>
        <w:rPr>
          <w:color w:val="auto"/>
        </w:rPr>
      </w:pPr>
      <w:bookmarkStart w:id="21" w:name="_Toc71950"/>
      <w:r w:rsidRPr="001F0015">
        <w:rPr>
          <w:color w:val="auto"/>
        </w:rPr>
        <w:t>1.4.4.</w:t>
      </w:r>
      <w:r w:rsidRPr="001F0015">
        <w:rPr>
          <w:rFonts w:ascii="Arial" w:eastAsia="Arial" w:hAnsi="Arial" w:cs="Arial"/>
          <w:color w:val="auto"/>
        </w:rPr>
        <w:t xml:space="preserve"> </w:t>
      </w:r>
      <w:r w:rsidRPr="001F0015">
        <w:rPr>
          <w:color w:val="auto"/>
        </w:rPr>
        <w:t xml:space="preserve">Организация, критерии оценки и формы представления и учета результатов оценки учебно-исследовательской и проектной деятельности обучающихся </w:t>
      </w:r>
      <w:bookmarkEnd w:id="21"/>
    </w:p>
    <w:p w14:paraId="3215CA8F" w14:textId="77777777" w:rsidR="00441423" w:rsidRPr="001F0015" w:rsidRDefault="00C82ACD">
      <w:pPr>
        <w:ind w:left="-15" w:right="60"/>
        <w:rPr>
          <w:color w:val="auto"/>
        </w:rPr>
      </w:pPr>
      <w:r w:rsidRPr="001F0015">
        <w:rPr>
          <w:color w:val="auto"/>
        </w:rPr>
        <w:t xml:space="preserve">Учебно-исследовательская и проектная деятельность студентов в рамках ОПОП представлена в виде выполнения мини-проектов в соответствии с программами предметов/дисциплин/МДК, выполнения индивидуального проекта в рамках курса внеурочной деятельности и выполнения курсового проектирования при освоении профессионального цикла. </w:t>
      </w:r>
    </w:p>
    <w:p w14:paraId="0908A898" w14:textId="77777777" w:rsidR="00441423" w:rsidRPr="001F0015" w:rsidRDefault="00C82ACD">
      <w:pPr>
        <w:ind w:left="-15" w:right="60"/>
        <w:rPr>
          <w:color w:val="auto"/>
        </w:rPr>
      </w:pPr>
      <w:r w:rsidRPr="001F0015">
        <w:rPr>
          <w:color w:val="auto"/>
        </w:rPr>
        <w:t xml:space="preserve">Организация проектной деятельности в составе предмета общеобразовательного цикла проводится в соответствии с разработанной рабочей программой предмета. </w:t>
      </w:r>
    </w:p>
    <w:p w14:paraId="2C387E20" w14:textId="77777777" w:rsidR="00441423" w:rsidRPr="001F0015" w:rsidRDefault="00C82ACD">
      <w:pPr>
        <w:ind w:left="-15" w:right="60"/>
        <w:rPr>
          <w:color w:val="auto"/>
        </w:rPr>
      </w:pPr>
      <w:r w:rsidRPr="001F0015">
        <w:rPr>
          <w:color w:val="auto"/>
        </w:rPr>
        <w:t xml:space="preserve">Оценка индивидуального проекта одновременно является оценкой проектной деятельности обучающихся и оценкой внеурочной работы студентов. </w:t>
      </w:r>
    </w:p>
    <w:p w14:paraId="0E4B603A" w14:textId="77777777" w:rsidR="00441423" w:rsidRPr="001F0015" w:rsidRDefault="00C82ACD">
      <w:pPr>
        <w:ind w:left="-15" w:right="60"/>
        <w:rPr>
          <w:color w:val="auto"/>
        </w:rPr>
      </w:pPr>
      <w:r w:rsidRPr="001F0015">
        <w:rPr>
          <w:color w:val="auto"/>
        </w:rPr>
        <w:t xml:space="preserve">Индивидуальный проект выполняется студентами самостоятельно, в рамках времени, специально отведенного учебным планом. Выполнение индивидуального проекта начинается с выдачи задания, сопровождается консультациями руководителя индивидуального проекта и заканчивается промежуточной аттестацией a форме общественной защиты созданного проекта.  </w:t>
      </w:r>
    </w:p>
    <w:p w14:paraId="626C6EED" w14:textId="1189E667" w:rsidR="00E97314" w:rsidRPr="001F0015" w:rsidRDefault="00E97314" w:rsidP="00E97314">
      <w:pPr>
        <w:ind w:left="-15" w:right="60"/>
        <w:rPr>
          <w:color w:val="auto"/>
        </w:rPr>
      </w:pPr>
      <w:r w:rsidRPr="001F0015">
        <w:rPr>
          <w:color w:val="auto"/>
        </w:rPr>
        <w:t>Индивидуальный проект по предмету «Физика» должен представлять собой завершённое исследование или разработанный проект, который включает в себя несколько ключевых элементов. Структура такого проекта обычно состоит из трёх основных частей: теоретической, практической и выводов с перспективами. Рассмотрим их подробнее:</w:t>
      </w:r>
    </w:p>
    <w:p w14:paraId="20E9BCB6" w14:textId="73C0BB45" w:rsidR="00441423" w:rsidRPr="001F0015" w:rsidRDefault="00C82ACD">
      <w:pPr>
        <w:ind w:left="-15" w:right="60"/>
        <w:rPr>
          <w:color w:val="auto"/>
        </w:rPr>
      </w:pPr>
      <w:r w:rsidRPr="001F0015">
        <w:rPr>
          <w:color w:val="auto"/>
        </w:rPr>
        <w:t>Курсовое проектирование в ОПОП запланировано в рамках</w:t>
      </w:r>
      <w:r w:rsidR="008B382E" w:rsidRPr="001F0015">
        <w:rPr>
          <w:color w:val="auto"/>
        </w:rPr>
        <w:t xml:space="preserve"> </w:t>
      </w:r>
      <w:r w:rsidR="00603F00" w:rsidRPr="001F0015">
        <w:rPr>
          <w:color w:val="auto"/>
        </w:rPr>
        <w:t>«</w:t>
      </w:r>
      <w:r w:rsidR="008B382E" w:rsidRPr="001F0015">
        <w:rPr>
          <w:color w:val="auto"/>
        </w:rPr>
        <w:t>МДК.0</w:t>
      </w:r>
      <w:r w:rsidR="009C2B05" w:rsidRPr="001F0015">
        <w:rPr>
          <w:color w:val="auto"/>
        </w:rPr>
        <w:t>1</w:t>
      </w:r>
      <w:r w:rsidR="008B382E" w:rsidRPr="001F0015">
        <w:rPr>
          <w:color w:val="auto"/>
        </w:rPr>
        <w:t xml:space="preserve">.01 </w:t>
      </w:r>
      <w:r w:rsidR="009C2B05" w:rsidRPr="001F0015">
        <w:rPr>
          <w:color w:val="auto"/>
        </w:rPr>
        <w:t>Техническое обеспечение контроля качества электрической энергии, вырабатываемой на электростанциях.</w:t>
      </w:r>
      <w:r w:rsidR="00603F00" w:rsidRPr="001F0015">
        <w:rPr>
          <w:color w:val="auto"/>
        </w:rPr>
        <w:t>»</w:t>
      </w:r>
      <w:r w:rsidR="008B382E" w:rsidRPr="001F0015">
        <w:rPr>
          <w:color w:val="auto"/>
        </w:rPr>
        <w:t>, «МДК.0</w:t>
      </w:r>
      <w:r w:rsidR="009C2B05" w:rsidRPr="001F0015">
        <w:rPr>
          <w:color w:val="auto"/>
        </w:rPr>
        <w:t>2</w:t>
      </w:r>
      <w:r w:rsidR="008B382E" w:rsidRPr="001F0015">
        <w:rPr>
          <w:color w:val="auto"/>
        </w:rPr>
        <w:t xml:space="preserve">.01 </w:t>
      </w:r>
      <w:r w:rsidR="009C2B05" w:rsidRPr="001F0015">
        <w:rPr>
          <w:color w:val="auto"/>
        </w:rPr>
        <w:t>Основы управления персоналом производственного подразделения</w:t>
      </w:r>
      <w:r w:rsidR="008B382E" w:rsidRPr="001F0015">
        <w:rPr>
          <w:color w:val="auto"/>
        </w:rPr>
        <w:t>»</w:t>
      </w:r>
    </w:p>
    <w:p w14:paraId="41F94E96" w14:textId="77777777" w:rsidR="00441423" w:rsidRPr="001F0015" w:rsidRDefault="00C82ACD">
      <w:pPr>
        <w:spacing w:after="255"/>
        <w:ind w:left="-15" w:right="60"/>
        <w:rPr>
          <w:color w:val="auto"/>
        </w:rPr>
      </w:pPr>
      <w:r w:rsidRPr="001F0015">
        <w:rPr>
          <w:color w:val="auto"/>
        </w:rPr>
        <w:t xml:space="preserve">Выполнение курсового проекта проводится в рамках времени, специально отведенного учебным планом под руководством преподавателя междисциплинарного курса. Аттестация курсового проекта проводится на основании оценки выполненной работы руководителем курсового проекта в соответствии с фондом оценочных средств. </w:t>
      </w:r>
    </w:p>
    <w:p w14:paraId="14489A60" w14:textId="77777777" w:rsidR="00441423" w:rsidRPr="001F0015" w:rsidRDefault="00C82ACD">
      <w:pPr>
        <w:pStyle w:val="3"/>
        <w:ind w:left="1148" w:hanging="720"/>
        <w:rPr>
          <w:color w:val="auto"/>
        </w:rPr>
      </w:pPr>
      <w:bookmarkStart w:id="22" w:name="_Toc71951"/>
      <w:r w:rsidRPr="001F0015">
        <w:rPr>
          <w:color w:val="auto"/>
        </w:rPr>
        <w:t>1.4.5.</w:t>
      </w:r>
      <w:r w:rsidRPr="001F0015">
        <w:rPr>
          <w:rFonts w:ascii="Arial" w:eastAsia="Arial" w:hAnsi="Arial" w:cs="Arial"/>
          <w:color w:val="auto"/>
        </w:rPr>
        <w:t xml:space="preserve"> </w:t>
      </w:r>
      <w:r w:rsidRPr="001F0015">
        <w:rPr>
          <w:color w:val="auto"/>
        </w:rPr>
        <w:t xml:space="preserve">Оценка освоения обучающимися образовательной программы в части достижения личностных результатов   </w:t>
      </w:r>
      <w:bookmarkEnd w:id="22"/>
    </w:p>
    <w:p w14:paraId="40570C19" w14:textId="77777777" w:rsidR="00441423" w:rsidRPr="001F0015" w:rsidRDefault="00C82ACD">
      <w:pPr>
        <w:ind w:left="-15" w:right="60"/>
        <w:rPr>
          <w:color w:val="auto"/>
        </w:rPr>
      </w:pPr>
      <w:r w:rsidRPr="001F0015">
        <w:rPr>
          <w:color w:val="auto"/>
        </w:rPr>
        <w:t xml:space="preserve">Оценка достижения обучающимися личностных результатов проводится в рамках контрольных и оценочных процедур, предусмотренных рабочей программой воспитания.  </w:t>
      </w:r>
    </w:p>
    <w:p w14:paraId="6677EFE6" w14:textId="77777777" w:rsidR="00441423" w:rsidRPr="001F0015" w:rsidRDefault="00C82ACD">
      <w:pPr>
        <w:spacing w:after="37"/>
        <w:ind w:left="711" w:right="60" w:firstLine="0"/>
        <w:rPr>
          <w:color w:val="auto"/>
        </w:rPr>
      </w:pPr>
      <w:r w:rsidRPr="001F0015">
        <w:rPr>
          <w:color w:val="auto"/>
        </w:rPr>
        <w:t xml:space="preserve">Комплекс примерных критериев оценки </w:t>
      </w:r>
      <w:proofErr w:type="gramStart"/>
      <w:r w:rsidRPr="001F0015">
        <w:rPr>
          <w:color w:val="auto"/>
        </w:rPr>
        <w:t>личностных результатов</w:t>
      </w:r>
      <w:proofErr w:type="gramEnd"/>
      <w:r w:rsidRPr="001F0015">
        <w:rPr>
          <w:color w:val="auto"/>
        </w:rPr>
        <w:t xml:space="preserve"> обучающихся: </w:t>
      </w:r>
    </w:p>
    <w:p w14:paraId="223B3C13" w14:textId="77777777" w:rsidR="00441423" w:rsidRPr="001F0015" w:rsidRDefault="00C82ACD">
      <w:pPr>
        <w:tabs>
          <w:tab w:val="center" w:pos="777"/>
          <w:tab w:val="center" w:pos="3517"/>
        </w:tabs>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демонстрация интереса к будущей профессии; </w:t>
      </w:r>
    </w:p>
    <w:p w14:paraId="557C5F7F" w14:textId="77777777" w:rsidR="00441423" w:rsidRPr="001F0015" w:rsidRDefault="00C82ACD">
      <w:pPr>
        <w:tabs>
          <w:tab w:val="center" w:pos="777"/>
          <w:tab w:val="center" w:pos="4143"/>
        </w:tabs>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оценка собственного продвижения, личностного развития; </w:t>
      </w:r>
    </w:p>
    <w:p w14:paraId="1F6866A0" w14:textId="77777777" w:rsidR="00441423" w:rsidRPr="001F0015" w:rsidRDefault="00C82ACD">
      <w:pPr>
        <w:spacing w:after="30"/>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14:paraId="0335D9A7" w14:textId="77777777" w:rsidR="00441423" w:rsidRPr="001F0015" w:rsidRDefault="00C82ACD">
      <w:pPr>
        <w:spacing w:after="34"/>
        <w:ind w:left="-15" w:right="60"/>
        <w:rPr>
          <w:color w:val="auto"/>
        </w:rPr>
      </w:pPr>
      <w:r w:rsidRPr="001F0015">
        <w:rPr>
          <w:rFonts w:ascii="Segoe UI Symbol" w:eastAsia="Segoe UI Symbol" w:hAnsi="Segoe UI Symbol" w:cs="Segoe UI Symbol"/>
          <w:color w:val="auto"/>
        </w:rPr>
        <w:lastRenderedPageBreak/>
        <w:t>−</w:t>
      </w:r>
      <w:r w:rsidRPr="001F0015">
        <w:rPr>
          <w:rFonts w:ascii="Arial" w:eastAsia="Arial" w:hAnsi="Arial" w:cs="Arial"/>
          <w:color w:val="auto"/>
        </w:rPr>
        <w:t xml:space="preserve"> </w:t>
      </w:r>
      <w:r w:rsidRPr="001F0015">
        <w:rPr>
          <w:color w:val="auto"/>
        </w:rPr>
        <w:t xml:space="preserve">ответственность за результат учебной деятельности и подготовки к профессиональной деятельности; </w:t>
      </w:r>
    </w:p>
    <w:p w14:paraId="43EB80C2" w14:textId="77777777" w:rsidR="00441423" w:rsidRPr="001F0015" w:rsidRDefault="00C82ACD">
      <w:pPr>
        <w:tabs>
          <w:tab w:val="center" w:pos="777"/>
          <w:tab w:val="center" w:pos="4234"/>
        </w:tabs>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проявление высокопрофессиональной трудовой активности; </w:t>
      </w:r>
    </w:p>
    <w:p w14:paraId="3CB768F2" w14:textId="77777777" w:rsidR="00441423" w:rsidRPr="001F0015" w:rsidRDefault="00C82ACD">
      <w:pPr>
        <w:tabs>
          <w:tab w:val="center" w:pos="777"/>
          <w:tab w:val="center" w:pos="3680"/>
        </w:tabs>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участие в исследовательской и проектной работе; </w:t>
      </w:r>
    </w:p>
    <w:p w14:paraId="6341EDEB" w14:textId="77777777" w:rsidR="00441423" w:rsidRPr="001F0015" w:rsidRDefault="00C82ACD">
      <w:pPr>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участие в конкурсах профессионального мастерства, олимпиадах по профессии, викторинах, в предметных неделях; </w:t>
      </w:r>
    </w:p>
    <w:p w14:paraId="735140B0" w14:textId="77777777" w:rsidR="00441423" w:rsidRPr="001F0015" w:rsidRDefault="00C82ACD">
      <w:pPr>
        <w:spacing w:after="34"/>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соблюдение этических норм общения при взаимодействии с обучающимися, преподавателями, мастерами и руководителями практики; </w:t>
      </w:r>
    </w:p>
    <w:p w14:paraId="0F2B847F" w14:textId="77777777" w:rsidR="00441423" w:rsidRPr="001F0015" w:rsidRDefault="00C82ACD">
      <w:pPr>
        <w:tabs>
          <w:tab w:val="center" w:pos="777"/>
          <w:tab w:val="center" w:pos="4419"/>
        </w:tabs>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конструктивное взаимодействие в учебном коллективе/бригаде; </w:t>
      </w:r>
    </w:p>
    <w:p w14:paraId="1386A6A0" w14:textId="77777777" w:rsidR="00441423" w:rsidRPr="001F0015" w:rsidRDefault="00C82ACD">
      <w:pPr>
        <w:spacing w:after="30"/>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демонстрация навыков межличностного делового общения, социального имиджа; </w:t>
      </w:r>
    </w:p>
    <w:p w14:paraId="2FB2FB3A" w14:textId="77777777" w:rsidR="00441423" w:rsidRPr="001F0015" w:rsidRDefault="00C82ACD">
      <w:pPr>
        <w:spacing w:after="29"/>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готовность к общению и взаимодействию с людьми самого разного статуса, этнической, религиозной принадлежности и в многообразных обстоятельствах; </w:t>
      </w:r>
    </w:p>
    <w:p w14:paraId="005CB545" w14:textId="77777777" w:rsidR="00441423" w:rsidRPr="001F0015" w:rsidRDefault="00C82ACD">
      <w:pPr>
        <w:spacing w:after="36"/>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proofErr w:type="spellStart"/>
      <w:r w:rsidRPr="001F0015">
        <w:rPr>
          <w:color w:val="auto"/>
        </w:rPr>
        <w:t>сформированность</w:t>
      </w:r>
      <w:proofErr w:type="spellEnd"/>
      <w:r w:rsidRPr="001F0015">
        <w:rPr>
          <w:color w:val="auto"/>
        </w:rPr>
        <w:t xml:space="preserve"> гражданской позиции; участие в волонтерском </w:t>
      </w:r>
      <w:proofErr w:type="gramStart"/>
      <w:r w:rsidRPr="001F0015">
        <w:rPr>
          <w:color w:val="auto"/>
        </w:rPr>
        <w:t xml:space="preserve">движении;   </w:t>
      </w:r>
      <w:proofErr w:type="gramEnd"/>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проявление мировоззренческих установок на готовность молодых людей к работе на благо Отечества; </w:t>
      </w:r>
    </w:p>
    <w:p w14:paraId="7FA2B955" w14:textId="77777777" w:rsidR="00441423" w:rsidRPr="001F0015" w:rsidRDefault="00C82ACD">
      <w:pPr>
        <w:spacing w:after="30"/>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проявление правовой активности и навыков правомерного поведения, уважения к Закону; </w:t>
      </w:r>
    </w:p>
    <w:p w14:paraId="20ACE499" w14:textId="77777777" w:rsidR="00441423" w:rsidRPr="001F0015" w:rsidRDefault="00C82ACD">
      <w:pPr>
        <w:spacing w:after="35"/>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отсутствие фактов проявления идеологии терроризма и экстремизма среди обучающихся; </w:t>
      </w:r>
    </w:p>
    <w:p w14:paraId="23CA870B" w14:textId="77777777" w:rsidR="00441423" w:rsidRPr="001F0015" w:rsidRDefault="00C82ACD">
      <w:pPr>
        <w:spacing w:after="30"/>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отсутствие социальных конфликтов среди обучающихся, основанных на межнациональной, межрелигиозной почве; </w:t>
      </w:r>
    </w:p>
    <w:p w14:paraId="2BAB7316" w14:textId="77777777" w:rsidR="00441423" w:rsidRPr="001F0015" w:rsidRDefault="00C82ACD">
      <w:pPr>
        <w:spacing w:after="29"/>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6B6ACE68" w14:textId="77777777" w:rsidR="00441423" w:rsidRPr="001F0015" w:rsidRDefault="00C82ACD">
      <w:pPr>
        <w:spacing w:after="36"/>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добровольческие инициативы по поддержки инвалидов и престарелых граждан;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проявление экологической культуры, бережного отношения к родной земле, природным богатствам России и мира; </w:t>
      </w:r>
    </w:p>
    <w:p w14:paraId="7B7D6D8E" w14:textId="77777777" w:rsidR="00441423" w:rsidRPr="001F0015" w:rsidRDefault="00C82ACD">
      <w:pPr>
        <w:spacing w:after="30"/>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демонстрация умений и навыков разумного природопользования, нетерпимого отношения к действиям, приносящим вред экологии; </w:t>
      </w:r>
    </w:p>
    <w:p w14:paraId="15E0D181" w14:textId="77777777" w:rsidR="00441423" w:rsidRPr="001F0015" w:rsidRDefault="00C82ACD">
      <w:pPr>
        <w:spacing w:after="35"/>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демонстрация навыков здорового образа жизни и высокий уровень культуры здоровья обучающихся; </w:t>
      </w:r>
    </w:p>
    <w:p w14:paraId="6CD21182" w14:textId="77777777" w:rsidR="00441423" w:rsidRPr="001F0015" w:rsidRDefault="00C82ACD">
      <w:pPr>
        <w:spacing w:after="38"/>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w:t>
      </w:r>
    </w:p>
    <w:p w14:paraId="51F6ABA6" w14:textId="77777777" w:rsidR="00441423" w:rsidRPr="001F0015" w:rsidRDefault="00C82ACD">
      <w:pPr>
        <w:tabs>
          <w:tab w:val="center" w:pos="777"/>
          <w:tab w:val="center" w:pos="5122"/>
        </w:tabs>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rFonts w:ascii="Arial" w:eastAsia="Arial" w:hAnsi="Arial" w:cs="Arial"/>
          <w:color w:val="auto"/>
        </w:rPr>
        <w:tab/>
      </w:r>
      <w:r w:rsidRPr="001F0015">
        <w:rPr>
          <w:color w:val="auto"/>
        </w:rPr>
        <w:t xml:space="preserve">участие в конкурсах профессионального мастерства и в командных проектах;  </w:t>
      </w:r>
    </w:p>
    <w:p w14:paraId="7F23F038" w14:textId="27C38A89" w:rsidR="00441423" w:rsidRPr="001F0015" w:rsidRDefault="00C82ACD">
      <w:pPr>
        <w:spacing w:after="250"/>
        <w:ind w:left="-15" w:right="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проявление экономической и финансовой культуры, экономической грамотности, а также собственной адекватной позиции по отношению к социально</w:t>
      </w:r>
      <w:r w:rsidR="009C2B05" w:rsidRPr="001F0015">
        <w:rPr>
          <w:color w:val="auto"/>
        </w:rPr>
        <w:t xml:space="preserve"> </w:t>
      </w:r>
      <w:r w:rsidRPr="001F0015">
        <w:rPr>
          <w:color w:val="auto"/>
        </w:rPr>
        <w:t xml:space="preserve">экономической действительности. </w:t>
      </w:r>
    </w:p>
    <w:p w14:paraId="20C38A48" w14:textId="77777777" w:rsidR="00441423" w:rsidRPr="001F0015" w:rsidRDefault="00C82ACD">
      <w:pPr>
        <w:pStyle w:val="3"/>
        <w:spacing w:after="124"/>
        <w:ind w:left="1148" w:hanging="720"/>
        <w:rPr>
          <w:color w:val="auto"/>
        </w:rPr>
      </w:pPr>
      <w:bookmarkStart w:id="23" w:name="_Toc71952"/>
      <w:r w:rsidRPr="001F0015">
        <w:rPr>
          <w:color w:val="auto"/>
        </w:rPr>
        <w:lastRenderedPageBreak/>
        <w:t>1.4.6.</w:t>
      </w:r>
      <w:r w:rsidRPr="001F0015">
        <w:rPr>
          <w:rFonts w:ascii="Arial" w:eastAsia="Arial" w:hAnsi="Arial" w:cs="Arial"/>
          <w:color w:val="auto"/>
        </w:rPr>
        <w:t xml:space="preserve"> </w:t>
      </w:r>
      <w:r w:rsidRPr="001F0015">
        <w:rPr>
          <w:color w:val="auto"/>
        </w:rPr>
        <w:t xml:space="preserve">Организация, содержание и критерии оценки результатов государственной итоговой аттестации </w:t>
      </w:r>
      <w:bookmarkEnd w:id="23"/>
    </w:p>
    <w:p w14:paraId="089CC267" w14:textId="6F6F62F3" w:rsidR="00441423" w:rsidRPr="001F0015" w:rsidRDefault="00C82ACD">
      <w:pPr>
        <w:ind w:left="-15" w:right="60"/>
        <w:rPr>
          <w:color w:val="auto"/>
        </w:rPr>
      </w:pPr>
      <w:r w:rsidRPr="001F0015">
        <w:rPr>
          <w:color w:val="auto"/>
        </w:rPr>
        <w:t>Государственная итоговая аттестация</w:t>
      </w:r>
      <w:r w:rsidRPr="001F0015">
        <w:rPr>
          <w:rFonts w:ascii="Calibri" w:eastAsia="Calibri" w:hAnsi="Calibri" w:cs="Calibri"/>
          <w:color w:val="auto"/>
          <w:sz w:val="22"/>
        </w:rPr>
        <w:t xml:space="preserve"> (далее – </w:t>
      </w:r>
      <w:r w:rsidRPr="001F0015">
        <w:rPr>
          <w:color w:val="auto"/>
        </w:rPr>
        <w:t xml:space="preserve">ГИА) в соответствии с Федеральным законом от 29 декабря 2012г. № 273-ФЗ «Об образовании в Российской Федерации» проводится в целях определения соответствия результатов освоения обучающимися основной профессиональной образовательной программы специальности </w:t>
      </w:r>
      <w:r w:rsidR="001F0015" w:rsidRPr="001F0015">
        <w:rPr>
          <w:color w:val="auto"/>
        </w:rPr>
        <w:t xml:space="preserve">13.02.12 Электрические станции, сети, их релейная защита и </w:t>
      </w:r>
      <w:proofErr w:type="gramStart"/>
      <w:r w:rsidR="001F0015" w:rsidRPr="001F0015">
        <w:rPr>
          <w:color w:val="auto"/>
        </w:rPr>
        <w:t xml:space="preserve">автоматизация </w:t>
      </w:r>
      <w:r w:rsidR="00603F00" w:rsidRPr="001F0015">
        <w:rPr>
          <w:color w:val="auto"/>
        </w:rPr>
        <w:t xml:space="preserve"> </w:t>
      </w:r>
      <w:r w:rsidRPr="001F0015">
        <w:rPr>
          <w:color w:val="auto"/>
        </w:rPr>
        <w:t>соответствующим</w:t>
      </w:r>
      <w:proofErr w:type="gramEnd"/>
      <w:r w:rsidRPr="001F0015">
        <w:rPr>
          <w:color w:val="auto"/>
        </w:rPr>
        <w:t xml:space="preserve"> требованиям федерального государственного образовательного стандарта. </w:t>
      </w:r>
    </w:p>
    <w:p w14:paraId="00DA9F85" w14:textId="77777777" w:rsidR="00441423" w:rsidRPr="001F0015" w:rsidRDefault="00C82ACD">
      <w:pPr>
        <w:ind w:left="-15" w:right="60"/>
        <w:rPr>
          <w:color w:val="auto"/>
        </w:rPr>
      </w:pPr>
      <w:r w:rsidRPr="001F0015">
        <w:rPr>
          <w:color w:val="auto"/>
        </w:rPr>
        <w:t xml:space="preserve">ГИА проводится государственной экзаменационной комиссией (далее - ГЭК), создаваемой Колледжем. </w:t>
      </w:r>
    </w:p>
    <w:p w14:paraId="5E266A56" w14:textId="77777777" w:rsidR="00441423" w:rsidRPr="001F0015" w:rsidRDefault="00C82ACD">
      <w:pPr>
        <w:spacing w:after="3" w:line="270" w:lineRule="auto"/>
        <w:ind w:left="221" w:right="290" w:hanging="10"/>
        <w:jc w:val="center"/>
        <w:rPr>
          <w:color w:val="auto"/>
        </w:rPr>
      </w:pPr>
      <w:r w:rsidRPr="001F0015">
        <w:rPr>
          <w:color w:val="auto"/>
        </w:rPr>
        <w:t xml:space="preserve">Государственная экзаменационная комиссия реализует следующие функции: </w:t>
      </w:r>
    </w:p>
    <w:p w14:paraId="02CA47DA" w14:textId="0C65A5B0" w:rsidR="00441423" w:rsidRPr="001F0015" w:rsidRDefault="00C82ACD">
      <w:pPr>
        <w:ind w:left="-15" w:right="60"/>
        <w:rPr>
          <w:color w:val="auto"/>
        </w:rPr>
      </w:pPr>
      <w:r w:rsidRPr="001F0015">
        <w:rPr>
          <w:color w:val="auto"/>
        </w:rPr>
        <w:t xml:space="preserve">определение соответствия результатов освоения выпускниками образовательной программы требованиям ФГОС СПО по специальности </w:t>
      </w:r>
      <w:r w:rsidR="001F0015" w:rsidRPr="001F0015">
        <w:rPr>
          <w:color w:val="auto"/>
        </w:rPr>
        <w:t>13.02.12 Электрические станции, сети, их релейная защита и автоматизация</w:t>
      </w:r>
      <w:r w:rsidRPr="001F0015">
        <w:rPr>
          <w:color w:val="auto"/>
        </w:rPr>
        <w:t xml:space="preserve">;  </w:t>
      </w:r>
    </w:p>
    <w:p w14:paraId="253336A3" w14:textId="3CF88138" w:rsidR="00441423" w:rsidRPr="001F0015" w:rsidRDefault="00C82ACD">
      <w:pPr>
        <w:ind w:left="-15" w:right="60"/>
        <w:rPr>
          <w:color w:val="auto"/>
        </w:rPr>
      </w:pPr>
      <w:r w:rsidRPr="001F0015">
        <w:rPr>
          <w:color w:val="auto"/>
        </w:rPr>
        <w:t>принятие решения присвоении квалификации «</w:t>
      </w:r>
      <w:r w:rsidR="00603F00" w:rsidRPr="001F0015">
        <w:rPr>
          <w:color w:val="auto"/>
        </w:rPr>
        <w:t>Техник</w:t>
      </w:r>
      <w:r w:rsidR="008B382E" w:rsidRPr="001F0015">
        <w:rPr>
          <w:color w:val="auto"/>
        </w:rPr>
        <w:t>-электрик</w:t>
      </w:r>
      <w:r w:rsidRPr="001F0015">
        <w:rPr>
          <w:color w:val="auto"/>
        </w:rPr>
        <w:t>» по результатам ГИА и выдаче выпускнику диплома о среднем профессиональном образовании (документ об образовании и о квалификации</w:t>
      </w:r>
      <w:proofErr w:type="gramStart"/>
      <w:r w:rsidRPr="001F0015">
        <w:rPr>
          <w:color w:val="auto"/>
        </w:rPr>
        <w:t>);  разработка</w:t>
      </w:r>
      <w:proofErr w:type="gramEnd"/>
      <w:r w:rsidRPr="001F0015">
        <w:rPr>
          <w:color w:val="auto"/>
        </w:rPr>
        <w:t xml:space="preserve"> на основании анализа итогов деятельности государственной экзаменационной комиссии рекомендаций по совершенствованию подготовки обучающихся. </w:t>
      </w:r>
    </w:p>
    <w:p w14:paraId="38C3C6C9" w14:textId="77777777" w:rsidR="00441423" w:rsidRPr="001F0015" w:rsidRDefault="00C82ACD">
      <w:pPr>
        <w:ind w:left="-15" w:right="60"/>
        <w:rPr>
          <w:color w:val="auto"/>
        </w:rPr>
      </w:pPr>
      <w:r w:rsidRPr="001F0015">
        <w:rPr>
          <w:color w:val="auto"/>
        </w:rPr>
        <w:t xml:space="preserve">ГЭК формируется из числа педагогических работников Колледжа, лиц, приглашенных из сторонних организаций, в том числе: </w:t>
      </w:r>
    </w:p>
    <w:p w14:paraId="49ADE702" w14:textId="77777777" w:rsidR="00441423" w:rsidRPr="001F0015" w:rsidRDefault="00C82ACD">
      <w:pPr>
        <w:ind w:left="711" w:right="60" w:firstLine="0"/>
        <w:rPr>
          <w:color w:val="auto"/>
        </w:rPr>
      </w:pPr>
      <w:r w:rsidRPr="001F0015">
        <w:rPr>
          <w:color w:val="auto"/>
        </w:rPr>
        <w:t xml:space="preserve">педагогических работников; </w:t>
      </w:r>
    </w:p>
    <w:p w14:paraId="2F841756" w14:textId="77777777" w:rsidR="00441423" w:rsidRPr="001F0015" w:rsidRDefault="00C82ACD">
      <w:pPr>
        <w:tabs>
          <w:tab w:val="center" w:pos="1512"/>
          <w:tab w:val="center" w:pos="3815"/>
          <w:tab w:val="center" w:pos="5960"/>
          <w:tab w:val="center" w:pos="7551"/>
          <w:tab w:val="right" w:pos="9424"/>
        </w:tabs>
        <w:spacing w:line="270" w:lineRule="auto"/>
        <w:ind w:left="0" w:firstLine="0"/>
        <w:jc w:val="left"/>
        <w:rPr>
          <w:color w:val="auto"/>
        </w:rPr>
      </w:pPr>
      <w:r w:rsidRPr="001F0015">
        <w:rPr>
          <w:rFonts w:ascii="Calibri" w:eastAsia="Calibri" w:hAnsi="Calibri" w:cs="Calibri"/>
          <w:color w:val="auto"/>
          <w:sz w:val="22"/>
        </w:rPr>
        <w:tab/>
      </w:r>
      <w:r w:rsidRPr="001F0015">
        <w:rPr>
          <w:color w:val="auto"/>
        </w:rPr>
        <w:t xml:space="preserve">представителей </w:t>
      </w:r>
      <w:r w:rsidRPr="001F0015">
        <w:rPr>
          <w:color w:val="auto"/>
        </w:rPr>
        <w:tab/>
        <w:t xml:space="preserve">организаций-партнеров, </w:t>
      </w:r>
      <w:r w:rsidRPr="001F0015">
        <w:rPr>
          <w:color w:val="auto"/>
        </w:rPr>
        <w:tab/>
        <w:t xml:space="preserve">направление </w:t>
      </w:r>
      <w:r w:rsidRPr="001F0015">
        <w:rPr>
          <w:color w:val="auto"/>
        </w:rPr>
        <w:tab/>
        <w:t xml:space="preserve">деятельности </w:t>
      </w:r>
      <w:r w:rsidRPr="001F0015">
        <w:rPr>
          <w:color w:val="auto"/>
        </w:rPr>
        <w:tab/>
        <w:t xml:space="preserve">которых </w:t>
      </w:r>
    </w:p>
    <w:p w14:paraId="79800F63" w14:textId="77777777" w:rsidR="00441423" w:rsidRPr="001F0015" w:rsidRDefault="00C82ACD">
      <w:pPr>
        <w:ind w:left="-15" w:right="60" w:firstLine="0"/>
        <w:rPr>
          <w:color w:val="auto"/>
        </w:rPr>
      </w:pPr>
      <w:r w:rsidRPr="001F0015">
        <w:rPr>
          <w:color w:val="auto"/>
        </w:rPr>
        <w:t xml:space="preserve">соответствует области профессиональной деятельности, к которой готовятся выпускники –  </w:t>
      </w:r>
    </w:p>
    <w:p w14:paraId="48CDE53F" w14:textId="1A206BD7" w:rsidR="00603F00" w:rsidRPr="001F0015" w:rsidRDefault="005E0384" w:rsidP="00603F00">
      <w:pPr>
        <w:ind w:left="-15" w:right="60" w:firstLine="0"/>
        <w:rPr>
          <w:color w:val="auto"/>
        </w:rPr>
      </w:pPr>
      <w:r w:rsidRPr="001F0015">
        <w:rPr>
          <w:color w:val="auto"/>
        </w:rPr>
        <w:t>13.02.12 Электрические станции, сети, их релейная защита и автоматизация</w:t>
      </w:r>
      <w:r w:rsidR="00603F00" w:rsidRPr="001F0015">
        <w:rPr>
          <w:color w:val="auto"/>
        </w:rPr>
        <w:t xml:space="preserve">; экспертов организации, наделенной полномочиями по обеспечению прохождения ГИА в форме демонстрационного экзамена (далее - оператор) (при проведении ГИА в форме демонстрационного экзамена), обладающих профессиональными знаниями, навыками и опытом в сфере, соответствующей специальности среднего профессионального образования, по которой проводится демонстрационный экзамен (далее - эксперты). </w:t>
      </w:r>
    </w:p>
    <w:p w14:paraId="35F1FB32" w14:textId="3ABC5D1F" w:rsidR="00441423" w:rsidRPr="001F0015" w:rsidRDefault="00AC04E0" w:rsidP="00603F00">
      <w:pPr>
        <w:ind w:left="-15" w:right="60" w:firstLine="0"/>
        <w:rPr>
          <w:color w:val="auto"/>
        </w:rPr>
      </w:pPr>
      <w:r w:rsidRPr="001F0015">
        <w:rPr>
          <w:color w:val="auto"/>
        </w:rPr>
        <w:t xml:space="preserve">      Состав ГЭК утверждается приказом директора Колледжа и действует в течение одного календарного года. В состав ГЭК входят председатель ГЭК, заместитель председателя ГЭК и члены ГЭК. </w:t>
      </w:r>
    </w:p>
    <w:p w14:paraId="1F3E843C" w14:textId="77777777" w:rsidR="00441423" w:rsidRPr="001F0015" w:rsidRDefault="00C82ACD">
      <w:pPr>
        <w:ind w:left="-15" w:right="60"/>
        <w:rPr>
          <w:color w:val="auto"/>
        </w:rPr>
      </w:pPr>
      <w:r w:rsidRPr="001F0015">
        <w:rPr>
          <w:color w:val="auto"/>
        </w:rPr>
        <w:t xml:space="preserve">ГЭК возглавляет председатель, который организует и контролирует деятельность ГЭК, обеспечивает единство требований, предъявляемых к выпускникам. </w:t>
      </w:r>
    </w:p>
    <w:p w14:paraId="3C63A7D2" w14:textId="77777777" w:rsidR="00441423" w:rsidRPr="001F0015" w:rsidRDefault="00C82ACD">
      <w:pPr>
        <w:ind w:left="-15" w:right="60"/>
        <w:rPr>
          <w:color w:val="auto"/>
        </w:rPr>
      </w:pPr>
      <w:r w:rsidRPr="001F0015">
        <w:rPr>
          <w:color w:val="auto"/>
        </w:rPr>
        <w:t xml:space="preserve">Председатель ГЭК утверждается не позднее 20 декабря текущего года на следующий календарный год (с 1 января по 31 декабря) по представлению Колледжа министерством образования и науки Республики Дагестан. </w:t>
      </w:r>
    </w:p>
    <w:p w14:paraId="58064E9B" w14:textId="77777777" w:rsidR="005E0384" w:rsidRPr="001F0015" w:rsidRDefault="00C82ACD" w:rsidP="00AC04E0">
      <w:pPr>
        <w:ind w:left="-15" w:right="60"/>
        <w:rPr>
          <w:color w:val="auto"/>
        </w:rPr>
      </w:pPr>
      <w:r w:rsidRPr="001F0015">
        <w:rPr>
          <w:color w:val="auto"/>
        </w:rPr>
        <w:t xml:space="preserve">Председателем ГЭК утверждается лицо, не работающее в Колледже,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w:t>
      </w:r>
      <w:r w:rsidRPr="001F0015">
        <w:rPr>
          <w:color w:val="auto"/>
        </w:rPr>
        <w:lastRenderedPageBreak/>
        <w:t xml:space="preserve">деятельности, к которой готовятся выпускники – </w:t>
      </w:r>
      <w:r w:rsidR="005E0384" w:rsidRPr="001F0015">
        <w:rPr>
          <w:color w:val="auto"/>
        </w:rPr>
        <w:t>13.02.12 Электрические станции, сети, их релейная защита и автоматизация.</w:t>
      </w:r>
    </w:p>
    <w:p w14:paraId="23AA0F1F" w14:textId="61E2E209" w:rsidR="00441423" w:rsidRPr="001F0015" w:rsidRDefault="005E0384" w:rsidP="00AC04E0">
      <w:pPr>
        <w:ind w:left="-15" w:right="60"/>
        <w:rPr>
          <w:color w:val="auto"/>
        </w:rPr>
      </w:pPr>
      <w:r w:rsidRPr="001F0015">
        <w:rPr>
          <w:color w:val="auto"/>
        </w:rPr>
        <w:t xml:space="preserve"> В соответствии с ФГОС СПО по специальности и приказом </w:t>
      </w:r>
      <w:proofErr w:type="spellStart"/>
      <w:r w:rsidRPr="001F0015">
        <w:rPr>
          <w:color w:val="auto"/>
        </w:rPr>
        <w:t>Минпросвещения</w:t>
      </w:r>
      <w:proofErr w:type="spellEnd"/>
      <w:r w:rsidRPr="001F0015">
        <w:rPr>
          <w:color w:val="auto"/>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государственная итоговая аттестация проводится в форме демонстрационного экзамена и защиты дипломного проекта. </w:t>
      </w:r>
    </w:p>
    <w:p w14:paraId="4E12CCDC" w14:textId="77777777" w:rsidR="00441423" w:rsidRPr="001F0015" w:rsidRDefault="00C82ACD">
      <w:pPr>
        <w:ind w:left="-15" w:right="60"/>
        <w:rPr>
          <w:color w:val="auto"/>
        </w:rPr>
      </w:pPr>
      <w:r w:rsidRPr="001F0015">
        <w:rPr>
          <w:b/>
          <w:color w:val="auto"/>
        </w:rPr>
        <w:t>Демонстрационный экзамен</w:t>
      </w:r>
      <w:r w:rsidRPr="001F0015">
        <w:rPr>
          <w:color w:val="auto"/>
        </w:rPr>
        <w:t xml:space="preserve"> направлен на определение уровня освоения выпускником материала, предусмотренного образовательной программой, и степени </w:t>
      </w:r>
      <w:proofErr w:type="spellStart"/>
      <w:r w:rsidRPr="001F0015">
        <w:rPr>
          <w:color w:val="auto"/>
        </w:rPr>
        <w:t>сформированности</w:t>
      </w:r>
      <w:proofErr w:type="spellEnd"/>
      <w:r w:rsidRPr="001F0015">
        <w:rPr>
          <w:color w:val="auto"/>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r w:rsidRPr="001F0015">
        <w:rPr>
          <w:color w:val="auto"/>
          <w:sz w:val="32"/>
        </w:rPr>
        <w:t xml:space="preserve"> </w:t>
      </w:r>
    </w:p>
    <w:p w14:paraId="424A0164" w14:textId="7CCA7159" w:rsidR="00441423" w:rsidRPr="001F0015" w:rsidRDefault="00C82ACD">
      <w:pPr>
        <w:ind w:left="-15" w:right="60"/>
        <w:rPr>
          <w:color w:val="auto"/>
        </w:rPr>
      </w:pPr>
      <w:r w:rsidRPr="001F0015">
        <w:rPr>
          <w:color w:val="auto"/>
        </w:rPr>
        <w:t xml:space="preserve">По решению Колледжа на основании заявлений выпускников по специальности </w:t>
      </w:r>
      <w:r w:rsidR="005E0384" w:rsidRPr="001F0015">
        <w:rPr>
          <w:color w:val="auto"/>
        </w:rPr>
        <w:t xml:space="preserve">13.02.12 Электрические станции, сети, их релейная защита и автоматизация </w:t>
      </w:r>
      <w:r w:rsidRPr="001F0015">
        <w:rPr>
          <w:color w:val="auto"/>
        </w:rPr>
        <w:t xml:space="preserve">проводится демонстрационный экзамен </w:t>
      </w:r>
      <w:proofErr w:type="gramStart"/>
      <w:r w:rsidR="00833AAB" w:rsidRPr="001F0015">
        <w:rPr>
          <w:color w:val="auto"/>
        </w:rPr>
        <w:t xml:space="preserve">профильного </w:t>
      </w:r>
      <w:r w:rsidRPr="001F0015">
        <w:rPr>
          <w:color w:val="auto"/>
        </w:rPr>
        <w:t xml:space="preserve"> уровня</w:t>
      </w:r>
      <w:proofErr w:type="gramEnd"/>
      <w:r w:rsidRPr="001F0015">
        <w:rPr>
          <w:color w:val="auto"/>
        </w:rPr>
        <w:t xml:space="preserve">. Демонстрационный экзамен </w:t>
      </w:r>
      <w:r w:rsidR="00AC04E0" w:rsidRPr="001F0015">
        <w:rPr>
          <w:color w:val="auto"/>
        </w:rPr>
        <w:t>базового</w:t>
      </w:r>
      <w:r w:rsidRPr="001F0015">
        <w:rPr>
          <w:color w:val="auto"/>
        </w:rPr>
        <w:t xml:space="preserve"> уровня проводится на основе требований к результатам освоения образовательных программ СПО,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 </w:t>
      </w:r>
    </w:p>
    <w:p w14:paraId="2C2441A1" w14:textId="77777777" w:rsidR="00441423" w:rsidRPr="001F0015" w:rsidRDefault="00C82ACD">
      <w:pPr>
        <w:ind w:left="-15" w:right="60"/>
        <w:rPr>
          <w:color w:val="auto"/>
        </w:rPr>
      </w:pPr>
      <w:r w:rsidRPr="001F0015">
        <w:rPr>
          <w:color w:val="auto"/>
        </w:rPr>
        <w:t xml:space="preserve">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 (далее – оператор). </w:t>
      </w:r>
    </w:p>
    <w:p w14:paraId="05F69156" w14:textId="77777777" w:rsidR="00441423" w:rsidRPr="001F0015" w:rsidRDefault="00C82ACD">
      <w:pPr>
        <w:ind w:left="-15" w:right="60"/>
        <w:rPr>
          <w:color w:val="auto"/>
        </w:rPr>
      </w:pPr>
      <w:r w:rsidRPr="001F0015">
        <w:rPr>
          <w:color w:val="auto"/>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 </w:t>
      </w:r>
    </w:p>
    <w:p w14:paraId="5F324D88" w14:textId="77777777" w:rsidR="00441423" w:rsidRPr="001F0015" w:rsidRDefault="00C82ACD">
      <w:pPr>
        <w:ind w:left="-15" w:right="60"/>
        <w:rPr>
          <w:color w:val="auto"/>
        </w:rPr>
      </w:pPr>
      <w:r w:rsidRPr="001F0015">
        <w:rPr>
          <w:color w:val="auto"/>
        </w:rPr>
        <w:t xml:space="preserve">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комплектом оценочной документации. </w:t>
      </w:r>
    </w:p>
    <w:p w14:paraId="27D54A93" w14:textId="5B0691DE" w:rsidR="00441423" w:rsidRPr="001F0015" w:rsidRDefault="00C82ACD">
      <w:pPr>
        <w:ind w:left="-15" w:right="60"/>
        <w:rPr>
          <w:color w:val="auto"/>
        </w:rPr>
      </w:pPr>
      <w:r w:rsidRPr="001F0015">
        <w:rPr>
          <w:color w:val="auto"/>
        </w:rPr>
        <w:t xml:space="preserve">Центр проведения экзамена располагается на территории Колледжа в Мастерской, оснащенной современной материально-технической базой.  </w:t>
      </w:r>
    </w:p>
    <w:p w14:paraId="3C9AC005" w14:textId="77777777" w:rsidR="00441423" w:rsidRPr="001F0015" w:rsidRDefault="00C82ACD">
      <w:pPr>
        <w:ind w:left="-15" w:right="60"/>
        <w:rPr>
          <w:color w:val="auto"/>
        </w:rPr>
      </w:pPr>
      <w:r w:rsidRPr="001F0015">
        <w:rPr>
          <w:b/>
          <w:color w:val="auto"/>
        </w:rPr>
        <w:t>Дипломный проект</w:t>
      </w:r>
      <w:r w:rsidRPr="001F0015">
        <w:rPr>
          <w:color w:val="auto"/>
        </w:rPr>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w:t>
      </w:r>
      <w:proofErr w:type="spellStart"/>
      <w:r w:rsidRPr="001F0015">
        <w:rPr>
          <w:color w:val="auto"/>
        </w:rPr>
        <w:t>сформированность</w:t>
      </w:r>
      <w:proofErr w:type="spellEnd"/>
      <w:r w:rsidRPr="001F0015">
        <w:rPr>
          <w:color w:val="auto"/>
        </w:rPr>
        <w:t xml:space="preserve"> его профессиональных умений и навыков.  </w:t>
      </w:r>
    </w:p>
    <w:p w14:paraId="15C1971D" w14:textId="77777777" w:rsidR="005E0384" w:rsidRPr="001F0015" w:rsidRDefault="00C82ACD">
      <w:pPr>
        <w:ind w:left="-15" w:right="60"/>
        <w:rPr>
          <w:color w:val="auto"/>
        </w:rPr>
      </w:pPr>
      <w:r w:rsidRPr="001F0015">
        <w:rPr>
          <w:color w:val="auto"/>
        </w:rPr>
        <w:lastRenderedPageBreak/>
        <w:t xml:space="preserve">Дипломный проект выполняется выпускником в соответствии с выбранной темой и требованиями, установленными Программой ГИА по специальности </w:t>
      </w:r>
      <w:r w:rsidR="005E0384" w:rsidRPr="001F0015">
        <w:rPr>
          <w:color w:val="auto"/>
        </w:rPr>
        <w:t>13.02.12 Электрические станции, сети, их релейная защита и автоматизация.</w:t>
      </w:r>
    </w:p>
    <w:p w14:paraId="08EAD542" w14:textId="3457576C" w:rsidR="00441423" w:rsidRPr="001F0015" w:rsidRDefault="005E0384">
      <w:pPr>
        <w:ind w:left="-15" w:right="60"/>
        <w:rPr>
          <w:color w:val="auto"/>
        </w:rPr>
      </w:pPr>
      <w:r w:rsidRPr="001F0015">
        <w:rPr>
          <w:color w:val="auto"/>
        </w:rPr>
        <w:t xml:space="preserve"> </w:t>
      </w:r>
      <w:r w:rsidR="00833AAB" w:rsidRPr="001F0015">
        <w:rPr>
          <w:color w:val="auto"/>
        </w:rPr>
        <w:t xml:space="preserve"> </w:t>
      </w:r>
      <w:r w:rsidRPr="001F0015">
        <w:rPr>
          <w:color w:val="auto"/>
        </w:rPr>
        <w:t xml:space="preserve">Тематика дипломных проектов определяется П(Ц)К по УГС </w:t>
      </w:r>
      <w:r w:rsidR="001A366A" w:rsidRPr="001F0015">
        <w:rPr>
          <w:color w:val="auto"/>
        </w:rPr>
        <w:t>13.00.00 Электро- и теплоэнергетика</w:t>
      </w:r>
      <w:r w:rsidRPr="001F0015">
        <w:rPr>
          <w:color w:val="auto"/>
        </w:rPr>
        <w:t xml:space="preserve"> с учетом предложений (заявок) предприятий, организаций. </w:t>
      </w:r>
    </w:p>
    <w:p w14:paraId="34040318" w14:textId="77777777" w:rsidR="00441423" w:rsidRPr="001F0015" w:rsidRDefault="00C82ACD">
      <w:pPr>
        <w:ind w:left="-15" w:right="60"/>
        <w:rPr>
          <w:color w:val="auto"/>
        </w:rPr>
      </w:pPr>
      <w:r w:rsidRPr="001F0015">
        <w:rPr>
          <w:color w:val="auto"/>
        </w:rPr>
        <w:t xml:space="preserve">Выпускнику предоставляется право выбора темы дипломного проекта, в том числе предложения своей темы с необходимым обоснованием целесообразности ее разработки для практического применения.  </w:t>
      </w:r>
    </w:p>
    <w:p w14:paraId="18F77973" w14:textId="640DF1C7" w:rsidR="00441423" w:rsidRPr="001F0015" w:rsidRDefault="00C82ACD">
      <w:pPr>
        <w:ind w:left="-15" w:right="60"/>
        <w:rPr>
          <w:color w:val="auto"/>
        </w:rPr>
      </w:pPr>
      <w:r w:rsidRPr="001F0015">
        <w:rPr>
          <w:color w:val="auto"/>
        </w:rPr>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5E0384" w:rsidRPr="001F0015">
        <w:rPr>
          <w:color w:val="auto"/>
        </w:rPr>
        <w:t>13.02.12 Электрические станции, сети, их релейная защита и автоматизация</w:t>
      </w:r>
      <w:r w:rsidRPr="001F0015">
        <w:rPr>
          <w:color w:val="auto"/>
        </w:rPr>
        <w:t xml:space="preserve">. </w:t>
      </w:r>
    </w:p>
    <w:p w14:paraId="68FB006D" w14:textId="77777777" w:rsidR="00441423" w:rsidRPr="001F0015" w:rsidRDefault="00C82ACD">
      <w:pPr>
        <w:ind w:left="-15" w:right="60"/>
        <w:rPr>
          <w:color w:val="auto"/>
        </w:rPr>
      </w:pPr>
      <w:r w:rsidRPr="001F0015">
        <w:rPr>
          <w:color w:val="auto"/>
        </w:rPr>
        <w:t xml:space="preserve">Для подготовки дипломного проекта выпускнику назначается руководитель, оказывающий выпускнику методическую поддержку. </w:t>
      </w:r>
    </w:p>
    <w:p w14:paraId="004C32AA" w14:textId="77777777" w:rsidR="00441423" w:rsidRPr="001F0015" w:rsidRDefault="00C82ACD">
      <w:pPr>
        <w:ind w:left="-15" w:right="60"/>
        <w:rPr>
          <w:color w:val="auto"/>
        </w:rPr>
      </w:pPr>
      <w:r w:rsidRPr="001F0015">
        <w:rPr>
          <w:color w:val="auto"/>
        </w:rPr>
        <w:t xml:space="preserve">Закрепление за выпускниками тем дипломных проектов, назначение руководителей осуществляется приказом директора Колледжа.  </w:t>
      </w:r>
    </w:p>
    <w:p w14:paraId="064047CD" w14:textId="42D4FC62" w:rsidR="00441423" w:rsidRPr="001F0015" w:rsidRDefault="00C82ACD">
      <w:pPr>
        <w:ind w:left="-15" w:right="60"/>
        <w:rPr>
          <w:color w:val="auto"/>
        </w:rPr>
      </w:pPr>
      <w:r w:rsidRPr="001F0015">
        <w:rPr>
          <w:color w:val="auto"/>
        </w:rPr>
        <w:t xml:space="preserve">Длительность государственной итоговой аттестации в соответствии с ФГОС СПО по </w:t>
      </w:r>
      <w:r w:rsidR="005E0384" w:rsidRPr="001F0015">
        <w:rPr>
          <w:color w:val="auto"/>
        </w:rPr>
        <w:t xml:space="preserve">13.02.12 Электрические станции, сети, их релейная защита и автоматизация </w:t>
      </w:r>
      <w:r w:rsidRPr="001F0015">
        <w:rPr>
          <w:color w:val="auto"/>
        </w:rPr>
        <w:t xml:space="preserve">составляет 216 часов (6 недель).  </w:t>
      </w:r>
    </w:p>
    <w:p w14:paraId="6B0F451C" w14:textId="02C9A075" w:rsidR="00441423" w:rsidRPr="001F0015" w:rsidRDefault="00C82ACD">
      <w:pPr>
        <w:ind w:left="-15" w:right="60"/>
        <w:rPr>
          <w:color w:val="auto"/>
        </w:rPr>
      </w:pPr>
      <w:r w:rsidRPr="001F0015">
        <w:rPr>
          <w:color w:val="auto"/>
        </w:rPr>
        <w:t xml:space="preserve">Сроки государственной итоговой аттестации согласно учебному плану </w:t>
      </w:r>
    </w:p>
    <w:p w14:paraId="43DB2FE1" w14:textId="77777777" w:rsidR="00441423" w:rsidRPr="001F0015" w:rsidRDefault="00C82ACD">
      <w:pPr>
        <w:ind w:left="-15" w:right="60"/>
        <w:rPr>
          <w:color w:val="auto"/>
        </w:rPr>
      </w:pPr>
      <w:r w:rsidRPr="001F0015">
        <w:rPr>
          <w:color w:val="auto"/>
        </w:rPr>
        <w:t xml:space="preserve">В структуре времени, отводимого ФГОС СПО на государственную итоговую аттестацию, Колледж самостоятельно определяет график проведения демонстрационного экзамена и график защиты дипломных проектов.  </w:t>
      </w:r>
    </w:p>
    <w:p w14:paraId="674A6ED7" w14:textId="32F1D9B3" w:rsidR="00441423" w:rsidRPr="001F0015" w:rsidRDefault="00C82ACD">
      <w:pPr>
        <w:ind w:left="-15" w:right="60"/>
        <w:rPr>
          <w:color w:val="auto"/>
        </w:rPr>
      </w:pPr>
      <w:r w:rsidRPr="001F0015">
        <w:rPr>
          <w:color w:val="auto"/>
        </w:rPr>
        <w:t>ГИА завершается присвоением выпускникам квалификации специалиста среднего звена указанной в ФГОС СПО – «</w:t>
      </w:r>
      <w:r w:rsidR="001A366A" w:rsidRPr="001F0015">
        <w:rPr>
          <w:color w:val="auto"/>
        </w:rPr>
        <w:t>Техник</w:t>
      </w:r>
      <w:r w:rsidR="00076DED" w:rsidRPr="001F0015">
        <w:rPr>
          <w:color w:val="auto"/>
        </w:rPr>
        <w:t>-электрик</w:t>
      </w:r>
      <w:r w:rsidRPr="001F0015">
        <w:rPr>
          <w:color w:val="auto"/>
        </w:rPr>
        <w:t xml:space="preserve">». </w:t>
      </w:r>
    </w:p>
    <w:p w14:paraId="4D6D5B29" w14:textId="77777777" w:rsidR="001F0015" w:rsidRPr="001F0015" w:rsidRDefault="00C82ACD" w:rsidP="001A366A">
      <w:pPr>
        <w:spacing w:after="301"/>
        <w:ind w:left="-15" w:right="60"/>
        <w:rPr>
          <w:color w:val="auto"/>
        </w:rPr>
      </w:pPr>
      <w:r w:rsidRPr="001F0015">
        <w:rPr>
          <w:color w:val="auto"/>
        </w:rPr>
        <w:t xml:space="preserve">Правила организации и проведения ГИА студентов,  требования к дипломным проектам, методику их оценивания, уровни демонстрационного экзамена, конкретный комплект оценочной документации, выбранный Колледжем, исходя из содержания образовательной программы, из размещенных на официальном сайте оператора в сети "Интернет" единых оценочных материалов устанавливает программа государственной итоговой аттестации по специальности среднего профессионального </w:t>
      </w:r>
      <w:bookmarkStart w:id="24" w:name="_Toc71953"/>
      <w:r w:rsidR="001F0015" w:rsidRPr="001F0015">
        <w:rPr>
          <w:color w:val="auto"/>
        </w:rPr>
        <w:t xml:space="preserve">13.02.12 Электрические станции, сети, их релейная защита и автоматизация </w:t>
      </w:r>
    </w:p>
    <w:p w14:paraId="4B604DB4" w14:textId="056D4E9C" w:rsidR="00441423" w:rsidRPr="001F0015" w:rsidRDefault="00C82ACD" w:rsidP="001A366A">
      <w:pPr>
        <w:spacing w:after="301"/>
        <w:ind w:left="-15" w:right="60"/>
        <w:rPr>
          <w:b/>
          <w:bCs/>
          <w:color w:val="auto"/>
        </w:rPr>
      </w:pPr>
      <w:r w:rsidRPr="001F0015">
        <w:rPr>
          <w:b/>
          <w:bCs/>
          <w:color w:val="auto"/>
        </w:rPr>
        <w:t>2.</w:t>
      </w:r>
      <w:r w:rsidRPr="001F0015">
        <w:rPr>
          <w:rFonts w:ascii="Arial" w:eastAsia="Arial" w:hAnsi="Arial" w:cs="Arial"/>
          <w:b/>
          <w:bCs/>
          <w:color w:val="auto"/>
        </w:rPr>
        <w:t xml:space="preserve"> </w:t>
      </w:r>
      <w:r w:rsidRPr="001F0015">
        <w:rPr>
          <w:b/>
          <w:bCs/>
          <w:color w:val="auto"/>
        </w:rPr>
        <w:t xml:space="preserve">Организационный раздел  </w:t>
      </w:r>
      <w:bookmarkEnd w:id="24"/>
    </w:p>
    <w:p w14:paraId="4891D7EB" w14:textId="77777777" w:rsidR="00441423" w:rsidRPr="001F0015" w:rsidRDefault="00C82ACD">
      <w:pPr>
        <w:spacing w:after="250"/>
        <w:ind w:left="-15" w:right="60"/>
        <w:rPr>
          <w:color w:val="auto"/>
        </w:rPr>
      </w:pPr>
      <w:r w:rsidRPr="001F0015">
        <w:rPr>
          <w:color w:val="auto"/>
        </w:rPr>
        <w:t xml:space="preserve">Организационный раздел ОПОП представлен учебным планом, календарным учебным графиком, планом внеурочной деятельности, календарным планом воспитательной работы. </w:t>
      </w:r>
    </w:p>
    <w:p w14:paraId="1E1530EF" w14:textId="77777777" w:rsidR="00441423" w:rsidRPr="001F0015" w:rsidRDefault="00C82ACD">
      <w:pPr>
        <w:pStyle w:val="2"/>
        <w:spacing w:after="244"/>
        <w:ind w:left="279"/>
        <w:rPr>
          <w:color w:val="auto"/>
        </w:rPr>
      </w:pPr>
      <w:bookmarkStart w:id="25" w:name="_Toc71954"/>
      <w:r w:rsidRPr="001F0015">
        <w:rPr>
          <w:color w:val="auto"/>
        </w:rPr>
        <w:t xml:space="preserve">2.1. Учебный план  </w:t>
      </w:r>
      <w:bookmarkEnd w:id="25"/>
    </w:p>
    <w:p w14:paraId="2E02FD25" w14:textId="77777777" w:rsidR="00441423" w:rsidRPr="001F0015" w:rsidRDefault="00C82ACD">
      <w:pPr>
        <w:ind w:left="-15" w:right="60" w:firstLine="543"/>
        <w:rPr>
          <w:color w:val="auto"/>
        </w:rPr>
      </w:pPr>
      <w:r w:rsidRPr="001F0015">
        <w:rPr>
          <w:color w:val="auto"/>
        </w:rPr>
        <w:t xml:space="preserve">Учебный план ОПОП определяет перечень, трудоемкость, последовательность и распределение по периодам обучения учебных предметов, курсов, дисциплин (модулей), </w:t>
      </w:r>
      <w:r w:rsidRPr="001F0015">
        <w:rPr>
          <w:color w:val="auto"/>
        </w:rPr>
        <w:lastRenderedPageBreak/>
        <w:t xml:space="preserve">практики, иных видов учебной деятельности обучающихся и формы их промежуточной аттестации. </w:t>
      </w:r>
    </w:p>
    <w:p w14:paraId="43B63062" w14:textId="77777777" w:rsidR="00441423" w:rsidRPr="001F0015" w:rsidRDefault="00C82ACD">
      <w:pPr>
        <w:spacing w:after="258"/>
        <w:ind w:left="711" w:right="60" w:firstLine="0"/>
        <w:rPr>
          <w:color w:val="auto"/>
        </w:rPr>
      </w:pPr>
      <w:r w:rsidRPr="001F0015">
        <w:rPr>
          <w:color w:val="auto"/>
        </w:rPr>
        <w:t xml:space="preserve">Учебный план представлен в Приложении 1. </w:t>
      </w:r>
    </w:p>
    <w:p w14:paraId="3F6B056E" w14:textId="77777777" w:rsidR="00441423" w:rsidRPr="001F0015" w:rsidRDefault="00C82ACD">
      <w:pPr>
        <w:pStyle w:val="2"/>
        <w:spacing w:after="122"/>
        <w:ind w:left="279"/>
        <w:rPr>
          <w:color w:val="auto"/>
        </w:rPr>
      </w:pPr>
      <w:bookmarkStart w:id="26" w:name="_Toc71955"/>
      <w:r w:rsidRPr="001F0015">
        <w:rPr>
          <w:color w:val="auto"/>
        </w:rPr>
        <w:t xml:space="preserve">2.2. Календарный учебный график  </w:t>
      </w:r>
      <w:bookmarkEnd w:id="26"/>
    </w:p>
    <w:p w14:paraId="07BC2109" w14:textId="77777777" w:rsidR="00441423" w:rsidRPr="001F0015" w:rsidRDefault="00C82ACD">
      <w:pPr>
        <w:spacing w:after="260"/>
        <w:ind w:left="711" w:right="60" w:firstLine="0"/>
        <w:rPr>
          <w:color w:val="auto"/>
        </w:rPr>
      </w:pPr>
      <w:r w:rsidRPr="001F0015">
        <w:rPr>
          <w:color w:val="auto"/>
        </w:rPr>
        <w:t xml:space="preserve">Календарный учебный график представлен в Приложении 2. </w:t>
      </w:r>
    </w:p>
    <w:p w14:paraId="574C021A" w14:textId="77777777" w:rsidR="00441423" w:rsidRPr="001F0015" w:rsidRDefault="00C82ACD">
      <w:pPr>
        <w:pStyle w:val="2"/>
        <w:ind w:left="433"/>
        <w:rPr>
          <w:color w:val="auto"/>
        </w:rPr>
      </w:pPr>
      <w:bookmarkStart w:id="27" w:name="_Toc71956"/>
      <w:r w:rsidRPr="001F0015">
        <w:rPr>
          <w:color w:val="auto"/>
        </w:rPr>
        <w:t xml:space="preserve">2.3.Календарный план воспитательной работы </w:t>
      </w:r>
      <w:bookmarkEnd w:id="27"/>
    </w:p>
    <w:p w14:paraId="19F98341" w14:textId="77777777" w:rsidR="00441423" w:rsidRPr="001F0015" w:rsidRDefault="00C82ACD">
      <w:pPr>
        <w:ind w:left="-15" w:right="60"/>
        <w:rPr>
          <w:color w:val="auto"/>
        </w:rPr>
      </w:pPr>
      <w:r w:rsidRPr="001F0015">
        <w:rPr>
          <w:color w:val="auto"/>
        </w:rPr>
        <w:t xml:space="preserve">Календарный план воспитательной работы является приложением рабочей программы воспитания и представлен в Приложении 3 </w:t>
      </w:r>
    </w:p>
    <w:p w14:paraId="142D05FE" w14:textId="77777777" w:rsidR="00441423" w:rsidRPr="001F0015" w:rsidRDefault="00C82ACD">
      <w:pPr>
        <w:spacing w:after="314" w:line="259" w:lineRule="auto"/>
        <w:ind w:left="711" w:firstLine="0"/>
        <w:jc w:val="left"/>
        <w:rPr>
          <w:color w:val="auto"/>
        </w:rPr>
      </w:pPr>
      <w:r w:rsidRPr="001F0015">
        <w:rPr>
          <w:color w:val="auto"/>
        </w:rPr>
        <w:t xml:space="preserve"> </w:t>
      </w:r>
    </w:p>
    <w:p w14:paraId="1E4BAFA7" w14:textId="77777777" w:rsidR="00441423" w:rsidRPr="001F0015" w:rsidRDefault="00C82ACD">
      <w:pPr>
        <w:pStyle w:val="1"/>
        <w:spacing w:after="213"/>
        <w:ind w:left="533"/>
        <w:rPr>
          <w:color w:val="auto"/>
        </w:rPr>
      </w:pPr>
      <w:bookmarkStart w:id="28" w:name="_Toc71957"/>
      <w:r w:rsidRPr="001F0015">
        <w:rPr>
          <w:color w:val="auto"/>
        </w:rPr>
        <w:t>3.</w:t>
      </w:r>
      <w:r w:rsidRPr="001F0015">
        <w:rPr>
          <w:rFonts w:ascii="Arial" w:eastAsia="Arial" w:hAnsi="Arial" w:cs="Arial"/>
          <w:color w:val="auto"/>
        </w:rPr>
        <w:t xml:space="preserve"> </w:t>
      </w:r>
      <w:r w:rsidRPr="001F0015">
        <w:rPr>
          <w:color w:val="auto"/>
        </w:rPr>
        <w:t xml:space="preserve">Содержательный раздел  </w:t>
      </w:r>
      <w:bookmarkEnd w:id="28"/>
    </w:p>
    <w:p w14:paraId="589E4CFE" w14:textId="23511173" w:rsidR="00441423" w:rsidRPr="001F0015" w:rsidRDefault="00C82ACD">
      <w:pPr>
        <w:pStyle w:val="2"/>
        <w:spacing w:after="174" w:line="340" w:lineRule="auto"/>
        <w:ind w:left="-15" w:right="60" w:firstLine="284"/>
        <w:rPr>
          <w:color w:val="auto"/>
        </w:rPr>
      </w:pPr>
      <w:bookmarkStart w:id="29" w:name="_Toc71958"/>
      <w:r w:rsidRPr="001F0015">
        <w:rPr>
          <w:color w:val="auto"/>
        </w:rPr>
        <w:t>3.1.</w:t>
      </w:r>
      <w:r w:rsidR="001A366A" w:rsidRPr="001F0015">
        <w:rPr>
          <w:color w:val="auto"/>
        </w:rPr>
        <w:t xml:space="preserve"> </w:t>
      </w:r>
      <w:r w:rsidRPr="001F0015">
        <w:rPr>
          <w:color w:val="auto"/>
        </w:rPr>
        <w:t xml:space="preserve">Рабочие программы учебных предметов, курсов, дисциплин, модулей, практик </w:t>
      </w:r>
      <w:bookmarkEnd w:id="29"/>
    </w:p>
    <w:p w14:paraId="4BFC965F" w14:textId="77777777" w:rsidR="00441423" w:rsidRPr="001F0015" w:rsidRDefault="00C82ACD">
      <w:pPr>
        <w:spacing w:after="174" w:line="340" w:lineRule="auto"/>
        <w:ind w:left="-15" w:right="60" w:firstLine="284"/>
        <w:rPr>
          <w:color w:val="auto"/>
        </w:rPr>
      </w:pPr>
      <w:r w:rsidRPr="001F0015">
        <w:rPr>
          <w:color w:val="auto"/>
        </w:rPr>
        <w:t xml:space="preserve">Рабочие программы учебных предметов, курсов, дисциплин (модулей), практик представлены в Приложении 4. </w:t>
      </w:r>
    </w:p>
    <w:p w14:paraId="34219C25" w14:textId="77777777" w:rsidR="00441423" w:rsidRPr="001F0015" w:rsidRDefault="00C82ACD">
      <w:pPr>
        <w:pStyle w:val="2"/>
        <w:ind w:left="279"/>
        <w:rPr>
          <w:color w:val="auto"/>
        </w:rPr>
      </w:pPr>
      <w:bookmarkStart w:id="30" w:name="_Toc71959"/>
      <w:r w:rsidRPr="001F0015">
        <w:rPr>
          <w:color w:val="auto"/>
        </w:rPr>
        <w:t xml:space="preserve">3.2. Рабочая программа воспитания </w:t>
      </w:r>
      <w:bookmarkEnd w:id="30"/>
    </w:p>
    <w:p w14:paraId="087004EC" w14:textId="77777777" w:rsidR="00441423" w:rsidRPr="001F0015" w:rsidRDefault="00C82ACD">
      <w:pPr>
        <w:ind w:left="-15" w:right="60"/>
        <w:rPr>
          <w:color w:val="auto"/>
        </w:rPr>
      </w:pPr>
      <w:r w:rsidRPr="001F0015">
        <w:rPr>
          <w:color w:val="auto"/>
        </w:rPr>
        <w:t xml:space="preserve">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w:t>
      </w:r>
    </w:p>
    <w:p w14:paraId="4C797E2B" w14:textId="77777777" w:rsidR="00441423" w:rsidRPr="001F0015" w:rsidRDefault="00C82ACD">
      <w:pPr>
        <w:spacing w:after="252"/>
        <w:ind w:left="711" w:right="60" w:firstLine="0"/>
        <w:rPr>
          <w:color w:val="auto"/>
        </w:rPr>
      </w:pPr>
      <w:r w:rsidRPr="001F0015">
        <w:rPr>
          <w:color w:val="auto"/>
        </w:rPr>
        <w:t xml:space="preserve">Рабочая программа воспитания представлена в Приложении 5 </w:t>
      </w:r>
    </w:p>
    <w:p w14:paraId="6BEA0671" w14:textId="77777777" w:rsidR="00441423" w:rsidRPr="001F0015" w:rsidRDefault="00C82ACD">
      <w:pPr>
        <w:pStyle w:val="2"/>
        <w:spacing w:after="127"/>
        <w:ind w:left="279"/>
        <w:rPr>
          <w:color w:val="auto"/>
        </w:rPr>
      </w:pPr>
      <w:bookmarkStart w:id="31" w:name="_Toc71960"/>
      <w:r w:rsidRPr="001F0015">
        <w:rPr>
          <w:color w:val="auto"/>
        </w:rPr>
        <w:t xml:space="preserve">3.3. Методические материалы </w:t>
      </w:r>
      <w:bookmarkEnd w:id="31"/>
    </w:p>
    <w:p w14:paraId="0C06208E" w14:textId="77777777" w:rsidR="00441423" w:rsidRPr="001F0015" w:rsidRDefault="00C82ACD">
      <w:pPr>
        <w:ind w:left="721" w:right="60" w:firstLine="0"/>
        <w:rPr>
          <w:color w:val="auto"/>
        </w:rPr>
      </w:pPr>
      <w:r w:rsidRPr="001F0015">
        <w:rPr>
          <w:color w:val="auto"/>
        </w:rPr>
        <w:t xml:space="preserve">Методические материалы представлены в Приложении 6 </w:t>
      </w:r>
    </w:p>
    <w:p w14:paraId="621B92AB" w14:textId="77777777" w:rsidR="00441423" w:rsidRPr="001F0015" w:rsidRDefault="00C82ACD">
      <w:pPr>
        <w:pStyle w:val="2"/>
        <w:spacing w:after="127"/>
        <w:ind w:left="279"/>
        <w:rPr>
          <w:color w:val="auto"/>
        </w:rPr>
      </w:pPr>
      <w:bookmarkStart w:id="32" w:name="_Toc71961"/>
      <w:r w:rsidRPr="001F0015">
        <w:rPr>
          <w:color w:val="auto"/>
        </w:rPr>
        <w:t xml:space="preserve">3.4.Оценочные материалы  </w:t>
      </w:r>
      <w:bookmarkEnd w:id="32"/>
    </w:p>
    <w:p w14:paraId="56D694F8" w14:textId="77777777" w:rsidR="00441423" w:rsidRPr="001F0015" w:rsidRDefault="00C82ACD">
      <w:pPr>
        <w:ind w:left="711" w:right="60" w:firstLine="0"/>
        <w:rPr>
          <w:color w:val="auto"/>
        </w:rPr>
      </w:pPr>
      <w:r w:rsidRPr="001F0015">
        <w:rPr>
          <w:color w:val="auto"/>
        </w:rPr>
        <w:t xml:space="preserve">Программа государственной итоговой аттестации представлена в Приложении 7 </w:t>
      </w:r>
    </w:p>
    <w:p w14:paraId="011DC8B0" w14:textId="77777777" w:rsidR="00441423" w:rsidRPr="001F0015" w:rsidRDefault="00C82ACD">
      <w:pPr>
        <w:ind w:left="711" w:right="60" w:firstLine="0"/>
        <w:rPr>
          <w:color w:val="auto"/>
        </w:rPr>
      </w:pPr>
      <w:r w:rsidRPr="001F0015">
        <w:rPr>
          <w:color w:val="auto"/>
        </w:rPr>
        <w:t xml:space="preserve">Оценочные материалы (фонды оценочных средств) представлены в Приложении 8 </w:t>
      </w:r>
    </w:p>
    <w:p w14:paraId="6EA8AC33" w14:textId="77777777" w:rsidR="00441423" w:rsidRPr="001F0015" w:rsidRDefault="00C82ACD">
      <w:pPr>
        <w:spacing w:after="346" w:line="259" w:lineRule="auto"/>
        <w:ind w:left="0" w:firstLine="0"/>
        <w:jc w:val="left"/>
        <w:rPr>
          <w:color w:val="auto"/>
        </w:rPr>
      </w:pPr>
      <w:r w:rsidRPr="001F0015">
        <w:rPr>
          <w:rFonts w:ascii="Calibri" w:eastAsia="Calibri" w:hAnsi="Calibri" w:cs="Calibri"/>
          <w:color w:val="auto"/>
          <w:sz w:val="22"/>
        </w:rPr>
        <w:t xml:space="preserve"> </w:t>
      </w:r>
    </w:p>
    <w:p w14:paraId="57E31D6F" w14:textId="77777777" w:rsidR="00441423" w:rsidRPr="001F0015" w:rsidRDefault="00C82ACD">
      <w:pPr>
        <w:pStyle w:val="1"/>
        <w:ind w:left="883" w:hanging="360"/>
        <w:rPr>
          <w:color w:val="auto"/>
        </w:rPr>
      </w:pPr>
      <w:bookmarkStart w:id="33" w:name="_Toc71962"/>
      <w:r w:rsidRPr="001F0015">
        <w:rPr>
          <w:color w:val="auto"/>
        </w:rPr>
        <w:t>4.</w:t>
      </w:r>
      <w:r w:rsidRPr="001F0015">
        <w:rPr>
          <w:rFonts w:ascii="Arial" w:eastAsia="Arial" w:hAnsi="Arial" w:cs="Arial"/>
          <w:color w:val="auto"/>
        </w:rPr>
        <w:t xml:space="preserve"> </w:t>
      </w:r>
      <w:r w:rsidRPr="001F0015">
        <w:rPr>
          <w:color w:val="auto"/>
        </w:rPr>
        <w:t xml:space="preserve">Организационно-педагогические условия. Система условий </w:t>
      </w:r>
      <w:bookmarkEnd w:id="33"/>
    </w:p>
    <w:p w14:paraId="3EED08E9" w14:textId="77777777" w:rsidR="00441423" w:rsidRPr="001F0015" w:rsidRDefault="00C82ACD">
      <w:pPr>
        <w:pStyle w:val="1"/>
        <w:ind w:left="883" w:hanging="360"/>
        <w:rPr>
          <w:color w:val="auto"/>
        </w:rPr>
      </w:pPr>
      <w:bookmarkStart w:id="34" w:name="_Toc71963"/>
      <w:r w:rsidRPr="001F0015">
        <w:rPr>
          <w:color w:val="auto"/>
        </w:rPr>
        <w:t xml:space="preserve">реализации основной образовательной программы </w:t>
      </w:r>
      <w:bookmarkEnd w:id="34"/>
    </w:p>
    <w:p w14:paraId="267BA777" w14:textId="77777777" w:rsidR="00441423" w:rsidRPr="001F0015" w:rsidRDefault="00C82ACD">
      <w:pPr>
        <w:spacing w:after="257"/>
        <w:ind w:left="-15" w:right="60"/>
        <w:rPr>
          <w:color w:val="auto"/>
        </w:rPr>
      </w:pPr>
      <w:r w:rsidRPr="001F0015">
        <w:rPr>
          <w:color w:val="auto"/>
        </w:rPr>
        <w:t xml:space="preserve">Образовательная организация располагает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 </w:t>
      </w:r>
    </w:p>
    <w:p w14:paraId="70D44B62" w14:textId="77777777" w:rsidR="00441423" w:rsidRPr="001F0015" w:rsidRDefault="00C82ACD">
      <w:pPr>
        <w:pStyle w:val="2"/>
        <w:ind w:left="279"/>
        <w:rPr>
          <w:color w:val="auto"/>
        </w:rPr>
      </w:pPr>
      <w:bookmarkStart w:id="35" w:name="_Toc71964"/>
      <w:r w:rsidRPr="001F0015">
        <w:rPr>
          <w:color w:val="auto"/>
        </w:rPr>
        <w:lastRenderedPageBreak/>
        <w:t xml:space="preserve">4.1. Общесистемные условия реализации образовательной программы </w:t>
      </w:r>
      <w:bookmarkEnd w:id="35"/>
    </w:p>
    <w:p w14:paraId="1B5CCF90" w14:textId="77777777" w:rsidR="00441423" w:rsidRPr="001F0015" w:rsidRDefault="00C82ACD">
      <w:pPr>
        <w:ind w:left="-15" w:right="60"/>
        <w:rPr>
          <w:color w:val="auto"/>
        </w:rPr>
      </w:pPr>
      <w:r w:rsidRPr="001F0015">
        <w:rPr>
          <w:color w:val="auto"/>
        </w:rPr>
        <w:t xml:space="preserve">Реализация образовательной программы проводится в зданиях и сооружениях, закрепленных за колледжем на праве оперативного управления, расположенных по адресу: </w:t>
      </w:r>
    </w:p>
    <w:p w14:paraId="52937C96" w14:textId="77777777" w:rsidR="00441423" w:rsidRPr="001F0015" w:rsidRDefault="00C82ACD">
      <w:pPr>
        <w:ind w:left="-15" w:right="60" w:firstLine="0"/>
        <w:rPr>
          <w:color w:val="auto"/>
        </w:rPr>
      </w:pPr>
      <w:r w:rsidRPr="001F0015">
        <w:rPr>
          <w:color w:val="auto"/>
        </w:rPr>
        <w:t xml:space="preserve">367013, Республика Дагестан, г. Махачкала, переулок Студенческий, 3. </w:t>
      </w:r>
    </w:p>
    <w:p w14:paraId="7F1F65F3" w14:textId="77777777" w:rsidR="00441423" w:rsidRPr="001F0015" w:rsidRDefault="00C82ACD">
      <w:pPr>
        <w:ind w:left="-15" w:right="60"/>
        <w:rPr>
          <w:color w:val="auto"/>
        </w:rPr>
      </w:pPr>
      <w:r w:rsidRPr="001F0015">
        <w:rPr>
          <w:color w:val="auto"/>
        </w:rPr>
        <w:t xml:space="preserve">Для реализации ОПОП на территории Колледжа созданы учебная, </w:t>
      </w:r>
      <w:proofErr w:type="spellStart"/>
      <w:r w:rsidRPr="001F0015">
        <w:rPr>
          <w:color w:val="auto"/>
        </w:rPr>
        <w:t>физкультурноспортивная</w:t>
      </w:r>
      <w:proofErr w:type="spellEnd"/>
      <w:r w:rsidRPr="001F0015">
        <w:rPr>
          <w:color w:val="auto"/>
        </w:rPr>
        <w:t>, хозяйственная и жилая (студенческое общежитие) зоны</w:t>
      </w:r>
      <w:r w:rsidRPr="001F0015">
        <w:rPr>
          <w:i/>
          <w:color w:val="auto"/>
        </w:rPr>
        <w:t xml:space="preserve">.  </w:t>
      </w:r>
    </w:p>
    <w:p w14:paraId="729704D9" w14:textId="77777777" w:rsidR="00441423" w:rsidRPr="001F0015" w:rsidRDefault="00C82ACD">
      <w:pPr>
        <w:spacing w:line="384" w:lineRule="auto"/>
        <w:ind w:left="711" w:right="60" w:firstLine="10"/>
        <w:rPr>
          <w:color w:val="auto"/>
        </w:rPr>
      </w:pPr>
      <w:r w:rsidRPr="001F0015">
        <w:rPr>
          <w:color w:val="auto"/>
        </w:rPr>
        <w:t xml:space="preserve">На территорию колледжа предусмотрено два въездов (основной и хозяйственный).  Практическая подготовка организована:  </w:t>
      </w:r>
    </w:p>
    <w:p w14:paraId="26A1F67D" w14:textId="2B3B9087" w:rsidR="00441423" w:rsidRPr="001F0015" w:rsidRDefault="00C82ACD">
      <w:pPr>
        <w:numPr>
          <w:ilvl w:val="0"/>
          <w:numId w:val="6"/>
        </w:numPr>
        <w:ind w:right="60"/>
        <w:rPr>
          <w:color w:val="auto"/>
        </w:rPr>
      </w:pPr>
      <w:r w:rsidRPr="001F0015">
        <w:rPr>
          <w:color w:val="auto"/>
        </w:rPr>
        <w:t xml:space="preserve">непосредственно Колледже в лабораториях, мастерских, оснащенных оборудованием, инструментами, расходными материалами, обеспечивающими выполнение видов работ, определенных содержанием программ профессиональных модулей, в том числе мастерских, оснащенных современной материально-технической базой по компетенциям. </w:t>
      </w:r>
    </w:p>
    <w:p w14:paraId="2E79E46A" w14:textId="77777777" w:rsidR="00441423" w:rsidRPr="001F0015" w:rsidRDefault="00C82ACD">
      <w:pPr>
        <w:numPr>
          <w:ilvl w:val="0"/>
          <w:numId w:val="6"/>
        </w:numPr>
        <w:ind w:right="60"/>
        <w:rPr>
          <w:color w:val="auto"/>
        </w:rPr>
      </w:pPr>
      <w:r w:rsidRPr="001F0015">
        <w:rPr>
          <w:color w:val="auto"/>
        </w:rPr>
        <w:t xml:space="preserve">в организации, осуществляющей деятельность по профилю соответствующей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Колледжем и профильной организацией. Под соответствующим профилем </w:t>
      </w:r>
      <w:proofErr w:type="gramStart"/>
      <w:r w:rsidRPr="001F0015">
        <w:rPr>
          <w:color w:val="auto"/>
        </w:rPr>
        <w:t>подразумевается</w:t>
      </w:r>
      <w:proofErr w:type="gramEnd"/>
      <w:r w:rsidRPr="001F0015">
        <w:rPr>
          <w:color w:val="auto"/>
        </w:rPr>
        <w:t xml:space="preserve"> как вид деятельности организации в целом, так и деятельность в рамках структурных подразделений организации или отдельных специалистов. </w:t>
      </w:r>
    </w:p>
    <w:p w14:paraId="153C8988" w14:textId="77777777" w:rsidR="00441423" w:rsidRPr="001F0015" w:rsidRDefault="00C82ACD">
      <w:pPr>
        <w:ind w:left="-15" w:right="60"/>
        <w:rPr>
          <w:color w:val="auto"/>
        </w:rPr>
      </w:pPr>
      <w:r w:rsidRPr="001F0015">
        <w:rPr>
          <w:color w:val="auto"/>
        </w:rPr>
        <w:t>Базы производственной практики на основании договоров о практической подготовке: ООО «</w:t>
      </w:r>
      <w:proofErr w:type="spellStart"/>
      <w:r w:rsidRPr="001F0015">
        <w:rPr>
          <w:color w:val="auto"/>
        </w:rPr>
        <w:t>Эрлайн</w:t>
      </w:r>
      <w:proofErr w:type="spellEnd"/>
      <w:r w:rsidRPr="001F0015">
        <w:rPr>
          <w:color w:val="auto"/>
        </w:rPr>
        <w:t xml:space="preserve">», ООО «ИВТ», АО «Дагестанская сетевая компания», ОАО «Ростелеком», Дагестанский филиал ПАО «Ростелеком», ПАО «Федеральная гидрогенерирующая компания – </w:t>
      </w:r>
      <w:proofErr w:type="spellStart"/>
      <w:r w:rsidRPr="001F0015">
        <w:rPr>
          <w:color w:val="auto"/>
        </w:rPr>
        <w:t>РусГидро</w:t>
      </w:r>
      <w:proofErr w:type="spellEnd"/>
      <w:r w:rsidRPr="001F0015">
        <w:rPr>
          <w:color w:val="auto"/>
        </w:rPr>
        <w:t xml:space="preserve">», АО «Завод имени </w:t>
      </w:r>
      <w:proofErr w:type="spellStart"/>
      <w:r w:rsidRPr="001F0015">
        <w:rPr>
          <w:color w:val="auto"/>
        </w:rPr>
        <w:t>М.Гаджиева</w:t>
      </w:r>
      <w:proofErr w:type="spellEnd"/>
      <w:r w:rsidRPr="001F0015">
        <w:rPr>
          <w:color w:val="auto"/>
        </w:rPr>
        <w:t xml:space="preserve">», АО «Завод </w:t>
      </w:r>
      <w:proofErr w:type="spellStart"/>
      <w:r w:rsidRPr="001F0015">
        <w:rPr>
          <w:color w:val="auto"/>
        </w:rPr>
        <w:t>Дагдизель</w:t>
      </w:r>
      <w:proofErr w:type="spellEnd"/>
      <w:r w:rsidRPr="001F0015">
        <w:rPr>
          <w:color w:val="auto"/>
        </w:rPr>
        <w:t>», ОАО «Завод Авиаагрегат», ООО «</w:t>
      </w:r>
      <w:proofErr w:type="spellStart"/>
      <w:r w:rsidRPr="001F0015">
        <w:rPr>
          <w:color w:val="auto"/>
        </w:rPr>
        <w:t>Дагестанэнерго</w:t>
      </w:r>
      <w:proofErr w:type="spellEnd"/>
      <w:r w:rsidRPr="001F0015">
        <w:rPr>
          <w:color w:val="auto"/>
        </w:rPr>
        <w:t>», ОАО «</w:t>
      </w:r>
      <w:proofErr w:type="spellStart"/>
      <w:r w:rsidRPr="001F0015">
        <w:rPr>
          <w:color w:val="auto"/>
        </w:rPr>
        <w:t>Дагнефтепродукт</w:t>
      </w:r>
      <w:proofErr w:type="spellEnd"/>
      <w:r w:rsidRPr="001F0015">
        <w:rPr>
          <w:color w:val="auto"/>
        </w:rPr>
        <w:t>», АО «</w:t>
      </w:r>
      <w:proofErr w:type="spellStart"/>
      <w:r w:rsidRPr="001F0015">
        <w:rPr>
          <w:color w:val="auto"/>
        </w:rPr>
        <w:t>Дагнефтегаз</w:t>
      </w:r>
      <w:proofErr w:type="spellEnd"/>
      <w:r w:rsidRPr="001F0015">
        <w:rPr>
          <w:color w:val="auto"/>
        </w:rPr>
        <w:t>», АО «Электросвязь», ОАО «</w:t>
      </w:r>
      <w:proofErr w:type="spellStart"/>
      <w:r w:rsidRPr="001F0015">
        <w:rPr>
          <w:color w:val="auto"/>
        </w:rPr>
        <w:t>Махачкалатепло</w:t>
      </w:r>
      <w:proofErr w:type="spellEnd"/>
      <w:r w:rsidRPr="001F0015">
        <w:rPr>
          <w:color w:val="auto"/>
        </w:rPr>
        <w:t>-сервис», УСЗН в МО «город Махачкала», Компания ФЛ ФГУП «РТРС» - «РТПЦ РД» (филиал), Дагестанский филиал ПАО «</w:t>
      </w:r>
      <w:proofErr w:type="spellStart"/>
      <w:r w:rsidRPr="001F0015">
        <w:rPr>
          <w:color w:val="auto"/>
        </w:rPr>
        <w:t>РусГидро</w:t>
      </w:r>
      <w:proofErr w:type="spellEnd"/>
      <w:r w:rsidRPr="001F0015">
        <w:rPr>
          <w:color w:val="auto"/>
        </w:rPr>
        <w:t xml:space="preserve">», СКХ «Агрофирма </w:t>
      </w:r>
      <w:proofErr w:type="spellStart"/>
      <w:r w:rsidRPr="001F0015">
        <w:rPr>
          <w:color w:val="auto"/>
        </w:rPr>
        <w:t>Согратль</w:t>
      </w:r>
      <w:proofErr w:type="spellEnd"/>
      <w:r w:rsidRPr="001F0015">
        <w:rPr>
          <w:color w:val="auto"/>
        </w:rPr>
        <w:t xml:space="preserve">», АО «КЗЛС», Администрация внутригородского района «Ленинский район» г. Махачкала, Администрация внутригородского района «Советский район» г. Махачкала, Администрации внутригородского района «Ленинский район», Администрация внутригородского района «Кировский район» г. Махачкала, МКУ «Финансовое управление» Администрации городского округа «Город Махачкала», ОАО «Махачкалинский домостроительный комбинат», ФГБОУ ВО «ДГТУ», Мин. Труда и соц. Развития РД. </w:t>
      </w:r>
    </w:p>
    <w:p w14:paraId="4E74E3C6" w14:textId="77777777" w:rsidR="00441423" w:rsidRPr="001F0015" w:rsidRDefault="00C82ACD">
      <w:pPr>
        <w:spacing w:after="261"/>
        <w:ind w:left="-15" w:right="60"/>
        <w:rPr>
          <w:color w:val="auto"/>
        </w:rPr>
      </w:pPr>
      <w:r w:rsidRPr="001F0015">
        <w:rPr>
          <w:color w:val="auto"/>
        </w:rPr>
        <w:t xml:space="preserve">Перечень баз прохождения производственной практики может расширяться в ходе реализации образовательной программы и дополняться в рамках ежегодного обновления ОПОП. </w:t>
      </w:r>
    </w:p>
    <w:p w14:paraId="7552F3B3" w14:textId="77777777" w:rsidR="00441423" w:rsidRPr="001F0015" w:rsidRDefault="00C82ACD">
      <w:pPr>
        <w:pStyle w:val="2"/>
        <w:spacing w:after="124"/>
        <w:ind w:left="279"/>
        <w:rPr>
          <w:color w:val="auto"/>
        </w:rPr>
      </w:pPr>
      <w:bookmarkStart w:id="36" w:name="_Toc71965"/>
      <w:r w:rsidRPr="001F0015">
        <w:rPr>
          <w:color w:val="auto"/>
        </w:rPr>
        <w:t xml:space="preserve">4.2. Материально-техническое обеспечение образовательной программы </w:t>
      </w:r>
      <w:bookmarkEnd w:id="36"/>
    </w:p>
    <w:p w14:paraId="0A5C12E4" w14:textId="3CF41383" w:rsidR="00441423" w:rsidRPr="001F0015" w:rsidRDefault="00C82ACD">
      <w:pPr>
        <w:ind w:left="-15" w:right="60"/>
        <w:rPr>
          <w:color w:val="auto"/>
        </w:rPr>
      </w:pPr>
      <w:r w:rsidRPr="001F0015">
        <w:rPr>
          <w:color w:val="auto"/>
        </w:rPr>
        <w:t xml:space="preserve">Материально-техническое обеспечение образовательного процесса при реализации основной профессиональной образовательной программы по специальности </w:t>
      </w:r>
      <w:r w:rsidR="001F0015" w:rsidRPr="001F0015">
        <w:rPr>
          <w:color w:val="auto"/>
        </w:rPr>
        <w:t>13.02.12 Электрические станции, сети, их релейная защита и автоматизация</w:t>
      </w:r>
      <w:r w:rsidRPr="001F0015">
        <w:rPr>
          <w:color w:val="auto"/>
        </w:rPr>
        <w:t xml:space="preserve">, состоит из помещений для проведения всех видов учебных занятий, самостоятельной работы, выполнения </w:t>
      </w:r>
      <w:r w:rsidRPr="001F0015">
        <w:rPr>
          <w:color w:val="auto"/>
        </w:rPr>
        <w:lastRenderedPageBreak/>
        <w:t xml:space="preserve">индивидуального и курсового проекта и практики, а также других видов учебной деятельности, определенных учебным планом и календарным планом воспитательной работы, административных помещений, вспомогательных помещений, помещений для обеспечения </w:t>
      </w:r>
      <w:proofErr w:type="spellStart"/>
      <w:r w:rsidRPr="001F0015">
        <w:rPr>
          <w:color w:val="auto"/>
        </w:rPr>
        <w:t>санитарнобытовых</w:t>
      </w:r>
      <w:proofErr w:type="spellEnd"/>
      <w:r w:rsidRPr="001F0015">
        <w:rPr>
          <w:color w:val="auto"/>
        </w:rPr>
        <w:t xml:space="preserve"> условий, соответствующих действующим санитарным и противопожарным правилам и нормам. </w:t>
      </w:r>
    </w:p>
    <w:p w14:paraId="094D67DC" w14:textId="77777777" w:rsidR="00441423" w:rsidRPr="001F0015" w:rsidRDefault="00C82ACD">
      <w:pPr>
        <w:ind w:left="-15" w:right="60"/>
        <w:rPr>
          <w:color w:val="auto"/>
        </w:rPr>
      </w:pPr>
      <w:r w:rsidRPr="001F0015">
        <w:rPr>
          <w:color w:val="auto"/>
        </w:rPr>
        <w:t xml:space="preserve">Учебные аудитории для проведения занятий всех видов, предусмотренных образовательной программой (уроков, практических занятий, лабораторных занятий, консультаций (групповых и индивидуальных), лекций, семинаров), текущего контроля и промежуточной аттестации, помещения для самостоятельной работы, выполнения индивидуального и курсового проекта, мастерские, лаборатории, студии для проведения практического обучения, оснащены оборудованием, техническими средствами обучения и материалами, учитывающими требования международных стандартов. </w:t>
      </w:r>
    </w:p>
    <w:p w14:paraId="79960AC8" w14:textId="27244CD5" w:rsidR="00441423" w:rsidRPr="001F0015" w:rsidRDefault="00C82ACD">
      <w:pPr>
        <w:ind w:left="-15" w:right="60" w:firstLine="567"/>
        <w:rPr>
          <w:color w:val="auto"/>
        </w:rPr>
      </w:pPr>
      <w:r w:rsidRPr="001F0015">
        <w:rPr>
          <w:color w:val="auto"/>
        </w:rPr>
        <w:t>Учебная практика реализуется в лаборатория, студиях и мастерских колледжа, обеспеченных оборудованием, инструментами, расходными материалами, необходимыми для выполнения всех видов работ, определенных содержанием программ практик, в том числе в мастерских, оснащенных современной материально-технической базой по компетенциям.</w:t>
      </w:r>
      <w:r w:rsidRPr="001F0015">
        <w:rPr>
          <w:b/>
          <w:i/>
          <w:color w:val="auto"/>
        </w:rPr>
        <w:t xml:space="preserve"> </w:t>
      </w:r>
    </w:p>
    <w:p w14:paraId="0C288CC7" w14:textId="77777777" w:rsidR="00441423" w:rsidRPr="001F0015" w:rsidRDefault="00C82ACD">
      <w:pPr>
        <w:ind w:left="-15" w:right="60" w:firstLine="567"/>
        <w:rPr>
          <w:color w:val="auto"/>
        </w:rPr>
      </w:pPr>
      <w:r w:rsidRPr="001F0015">
        <w:rPr>
          <w:color w:val="auto"/>
        </w:rPr>
        <w:t xml:space="preserve">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компетенциями по всем осваиваемым видам деятельности, предусмотренным программой с использованием современных технологий, материалов и оборудования. </w:t>
      </w:r>
    </w:p>
    <w:p w14:paraId="0AAD53FC" w14:textId="77777777" w:rsidR="00441423" w:rsidRPr="001F0015" w:rsidRDefault="00C82ACD">
      <w:pPr>
        <w:ind w:left="-15" w:right="60"/>
        <w:rPr>
          <w:color w:val="auto"/>
        </w:rPr>
      </w:pPr>
      <w:r w:rsidRPr="001F0015">
        <w:rPr>
          <w:color w:val="auto"/>
        </w:rPr>
        <w:t xml:space="preserve">Учебные помещения и оборудование для общепрофессиональных дисциплин и профессиональных модулей соответствуют направленности основной профессиональной образовательной программы и включают: лаборатории, студии, мастерские и кабинеты общепрофессионального и профессионального циклов. </w:t>
      </w:r>
    </w:p>
    <w:p w14:paraId="03120DAD" w14:textId="77777777" w:rsidR="00441423" w:rsidRPr="001F0015" w:rsidRDefault="00C82ACD">
      <w:pPr>
        <w:spacing w:after="125"/>
        <w:ind w:left="-15" w:right="60"/>
        <w:rPr>
          <w:color w:val="auto"/>
        </w:rPr>
      </w:pPr>
      <w:r w:rsidRPr="001F0015">
        <w:rPr>
          <w:color w:val="auto"/>
        </w:rPr>
        <w:t xml:space="preserve">Перечень помещений для проведения учебных занятий, самостоятельной работы и практики: </w:t>
      </w:r>
    </w:p>
    <w:p w14:paraId="66A367EF" w14:textId="77777777" w:rsidR="00441423" w:rsidRPr="001F0015" w:rsidRDefault="00C82ACD">
      <w:pPr>
        <w:spacing w:after="36"/>
        <w:ind w:left="711" w:right="60" w:firstLine="0"/>
        <w:rPr>
          <w:color w:val="auto"/>
        </w:rPr>
      </w:pPr>
      <w:r w:rsidRPr="001F0015">
        <w:rPr>
          <w:color w:val="auto"/>
        </w:rPr>
        <w:t xml:space="preserve">Кабинеты: </w:t>
      </w:r>
    </w:p>
    <w:p w14:paraId="25D71D9C"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Русского языка и литературы </w:t>
      </w:r>
    </w:p>
    <w:p w14:paraId="4897B5B9"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Иностранного языка </w:t>
      </w:r>
    </w:p>
    <w:p w14:paraId="7F23620E"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Математики </w:t>
      </w:r>
    </w:p>
    <w:p w14:paraId="0B75A9DA"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Истории </w:t>
      </w:r>
    </w:p>
    <w:p w14:paraId="3C01BFED"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Физики </w:t>
      </w:r>
    </w:p>
    <w:p w14:paraId="2A2CB5A0"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Социально-экономических дисциплин; </w:t>
      </w:r>
    </w:p>
    <w:p w14:paraId="10407C64"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Иностранного языка (лингафонный); </w:t>
      </w:r>
    </w:p>
    <w:p w14:paraId="14F0C3D3"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Математических дисциплин; </w:t>
      </w:r>
    </w:p>
    <w:p w14:paraId="739531AB"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Естественнонаучных дисциплин; </w:t>
      </w:r>
    </w:p>
    <w:p w14:paraId="3D9F59EB"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Информатики; </w:t>
      </w:r>
    </w:p>
    <w:p w14:paraId="25495C52" w14:textId="77777777" w:rsidR="00441423" w:rsidRPr="001F0015" w:rsidRDefault="00C82ACD">
      <w:pPr>
        <w:spacing w:after="10" w:line="319" w:lineRule="auto"/>
        <w:ind w:left="711" w:right="4161" w:firstLine="490"/>
        <w:jc w:val="left"/>
        <w:rPr>
          <w:color w:val="auto"/>
        </w:rPr>
      </w:pPr>
      <w:r w:rsidRPr="001F0015">
        <w:rPr>
          <w:rFonts w:ascii="Segoe UI Symbol" w:eastAsia="Segoe UI Symbol" w:hAnsi="Segoe UI Symbol" w:cs="Segoe UI Symbol"/>
          <w:color w:val="auto"/>
        </w:rPr>
        <w:lastRenderedPageBreak/>
        <w:t>−</w:t>
      </w:r>
      <w:r w:rsidRPr="001F0015">
        <w:rPr>
          <w:rFonts w:ascii="Arial" w:eastAsia="Arial" w:hAnsi="Arial" w:cs="Arial"/>
          <w:color w:val="auto"/>
        </w:rPr>
        <w:t xml:space="preserve"> </w:t>
      </w:r>
      <w:r w:rsidRPr="001F0015">
        <w:rPr>
          <w:color w:val="auto"/>
        </w:rPr>
        <w:t xml:space="preserve">Безопасности жизнедеятельности;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Метрологии и стандартизации. Лаборатории: </w:t>
      </w:r>
    </w:p>
    <w:tbl>
      <w:tblPr>
        <w:tblW w:w="8731" w:type="dxa"/>
        <w:jc w:val="center"/>
        <w:tblLook w:val="04A0" w:firstRow="1" w:lastRow="0" w:firstColumn="1" w:lastColumn="0" w:noHBand="0" w:noVBand="1"/>
      </w:tblPr>
      <w:tblGrid>
        <w:gridCol w:w="8731"/>
      </w:tblGrid>
      <w:tr w:rsidR="001F0015" w:rsidRPr="001F0015" w14:paraId="5CD5F1AA" w14:textId="77777777" w:rsidTr="008F6D80">
        <w:trPr>
          <w:trHeight w:val="226"/>
          <w:jc w:val="center"/>
        </w:trPr>
        <w:tc>
          <w:tcPr>
            <w:tcW w:w="8731" w:type="dxa"/>
            <w:noWrap/>
            <w:hideMark/>
          </w:tcPr>
          <w:p w14:paraId="3F55E243" w14:textId="64EF5596" w:rsidR="00076DED" w:rsidRPr="001F0015" w:rsidRDefault="00076DED" w:rsidP="00076DED">
            <w:pPr>
              <w:pStyle w:val="a3"/>
              <w:numPr>
                <w:ilvl w:val="0"/>
                <w:numId w:val="11"/>
              </w:numPr>
              <w:ind w:left="1021"/>
              <w:rPr>
                <w:color w:val="auto"/>
              </w:rPr>
            </w:pPr>
            <w:r w:rsidRPr="001F0015">
              <w:rPr>
                <w:color w:val="auto"/>
              </w:rPr>
              <w:t>Электрических машин и трансформаторов</w:t>
            </w:r>
          </w:p>
        </w:tc>
      </w:tr>
      <w:tr w:rsidR="001F0015" w:rsidRPr="001F0015" w14:paraId="50E40140" w14:textId="77777777" w:rsidTr="008F6D80">
        <w:trPr>
          <w:trHeight w:val="255"/>
          <w:jc w:val="center"/>
        </w:trPr>
        <w:tc>
          <w:tcPr>
            <w:tcW w:w="8731" w:type="dxa"/>
            <w:noWrap/>
            <w:hideMark/>
          </w:tcPr>
          <w:p w14:paraId="16A4F1FC" w14:textId="1602C229" w:rsidR="00076DED" w:rsidRPr="001F0015" w:rsidRDefault="00076DED" w:rsidP="00076DED">
            <w:pPr>
              <w:pStyle w:val="a3"/>
              <w:numPr>
                <w:ilvl w:val="0"/>
                <w:numId w:val="11"/>
              </w:numPr>
              <w:ind w:left="1021"/>
              <w:rPr>
                <w:color w:val="auto"/>
              </w:rPr>
            </w:pPr>
            <w:r w:rsidRPr="001F0015">
              <w:rPr>
                <w:color w:val="auto"/>
              </w:rPr>
              <w:t xml:space="preserve">Электротехники и электроники </w:t>
            </w:r>
          </w:p>
        </w:tc>
      </w:tr>
      <w:tr w:rsidR="001F0015" w:rsidRPr="001F0015" w14:paraId="5E20D5A1" w14:textId="77777777" w:rsidTr="008F6D80">
        <w:trPr>
          <w:trHeight w:val="351"/>
          <w:jc w:val="center"/>
        </w:trPr>
        <w:tc>
          <w:tcPr>
            <w:tcW w:w="8731" w:type="dxa"/>
            <w:noWrap/>
            <w:hideMark/>
          </w:tcPr>
          <w:p w14:paraId="5610D0A3" w14:textId="4E08A56E" w:rsidR="00076DED" w:rsidRPr="001F0015" w:rsidRDefault="00076DED" w:rsidP="00076DED">
            <w:pPr>
              <w:pStyle w:val="a3"/>
              <w:numPr>
                <w:ilvl w:val="0"/>
                <w:numId w:val="11"/>
              </w:numPr>
              <w:ind w:left="1021"/>
              <w:rPr>
                <w:color w:val="auto"/>
              </w:rPr>
            </w:pPr>
            <w:r w:rsidRPr="001F0015">
              <w:rPr>
                <w:color w:val="auto"/>
              </w:rPr>
              <w:t>Электротехнических материалов</w:t>
            </w:r>
          </w:p>
        </w:tc>
      </w:tr>
      <w:tr w:rsidR="001F0015" w:rsidRPr="001F0015" w14:paraId="069AE0F2" w14:textId="77777777" w:rsidTr="008F6D80">
        <w:trPr>
          <w:trHeight w:val="255"/>
          <w:jc w:val="center"/>
        </w:trPr>
        <w:tc>
          <w:tcPr>
            <w:tcW w:w="8731" w:type="dxa"/>
            <w:noWrap/>
            <w:hideMark/>
          </w:tcPr>
          <w:p w14:paraId="2CB06837" w14:textId="136A93DD" w:rsidR="00076DED" w:rsidRPr="001F0015" w:rsidRDefault="00076DED" w:rsidP="00076DED">
            <w:pPr>
              <w:pStyle w:val="a3"/>
              <w:numPr>
                <w:ilvl w:val="0"/>
                <w:numId w:val="11"/>
              </w:numPr>
              <w:ind w:left="1021"/>
              <w:rPr>
                <w:color w:val="auto"/>
              </w:rPr>
            </w:pPr>
            <w:r w:rsidRPr="001F0015">
              <w:rPr>
                <w:color w:val="auto"/>
                <w:szCs w:val="28"/>
              </w:rPr>
              <w:t>Электроснабжения</w:t>
            </w:r>
          </w:p>
        </w:tc>
      </w:tr>
      <w:tr w:rsidR="001F0015" w:rsidRPr="001F0015" w14:paraId="6A7A871D" w14:textId="77777777" w:rsidTr="008F6D80">
        <w:trPr>
          <w:trHeight w:val="96"/>
          <w:jc w:val="center"/>
        </w:trPr>
        <w:tc>
          <w:tcPr>
            <w:tcW w:w="8731" w:type="dxa"/>
            <w:noWrap/>
            <w:hideMark/>
          </w:tcPr>
          <w:p w14:paraId="7EB46B04" w14:textId="6287DCD2" w:rsidR="00076DED" w:rsidRPr="001F0015" w:rsidRDefault="00076DED" w:rsidP="00076DED">
            <w:pPr>
              <w:pStyle w:val="a3"/>
              <w:numPr>
                <w:ilvl w:val="0"/>
                <w:numId w:val="11"/>
              </w:numPr>
              <w:ind w:left="1021"/>
              <w:rPr>
                <w:color w:val="auto"/>
              </w:rPr>
            </w:pPr>
            <w:r w:rsidRPr="001F0015">
              <w:rPr>
                <w:color w:val="auto"/>
              </w:rPr>
              <w:t>Техники высоких напряжений</w:t>
            </w:r>
          </w:p>
        </w:tc>
      </w:tr>
      <w:tr w:rsidR="001F0015" w:rsidRPr="001F0015" w14:paraId="4B7F25AD" w14:textId="77777777" w:rsidTr="008F6D80">
        <w:trPr>
          <w:trHeight w:val="165"/>
          <w:jc w:val="center"/>
        </w:trPr>
        <w:tc>
          <w:tcPr>
            <w:tcW w:w="8731" w:type="dxa"/>
            <w:noWrap/>
          </w:tcPr>
          <w:p w14:paraId="799E5DBD" w14:textId="5DF63812" w:rsidR="00076DED" w:rsidRPr="001F0015" w:rsidRDefault="00076DED" w:rsidP="00076DED">
            <w:pPr>
              <w:pStyle w:val="a3"/>
              <w:numPr>
                <w:ilvl w:val="0"/>
                <w:numId w:val="11"/>
              </w:numPr>
              <w:ind w:left="1021"/>
              <w:rPr>
                <w:color w:val="auto"/>
              </w:rPr>
            </w:pPr>
            <w:r w:rsidRPr="001F0015">
              <w:rPr>
                <w:color w:val="auto"/>
              </w:rPr>
              <w:t>Электрических подстанций</w:t>
            </w:r>
          </w:p>
        </w:tc>
      </w:tr>
      <w:tr w:rsidR="001F0015" w:rsidRPr="001F0015" w14:paraId="7D2485CF" w14:textId="77777777" w:rsidTr="008F6D80">
        <w:trPr>
          <w:trHeight w:val="96"/>
          <w:jc w:val="center"/>
        </w:trPr>
        <w:tc>
          <w:tcPr>
            <w:tcW w:w="8731" w:type="dxa"/>
            <w:noWrap/>
          </w:tcPr>
          <w:p w14:paraId="67D54E2A" w14:textId="1660D5D3" w:rsidR="00076DED" w:rsidRPr="001F0015" w:rsidRDefault="00076DED" w:rsidP="00076DED">
            <w:pPr>
              <w:pStyle w:val="a3"/>
              <w:numPr>
                <w:ilvl w:val="0"/>
                <w:numId w:val="11"/>
              </w:numPr>
              <w:ind w:left="1021"/>
              <w:rPr>
                <w:color w:val="auto"/>
              </w:rPr>
            </w:pPr>
            <w:r w:rsidRPr="001F0015">
              <w:rPr>
                <w:color w:val="auto"/>
              </w:rPr>
              <w:t>Технического обслуживания электрических установок</w:t>
            </w:r>
          </w:p>
        </w:tc>
      </w:tr>
      <w:tr w:rsidR="001F0015" w:rsidRPr="001F0015" w14:paraId="7456CEF1" w14:textId="77777777" w:rsidTr="008F6D80">
        <w:trPr>
          <w:trHeight w:val="180"/>
          <w:jc w:val="center"/>
        </w:trPr>
        <w:tc>
          <w:tcPr>
            <w:tcW w:w="8731" w:type="dxa"/>
            <w:noWrap/>
          </w:tcPr>
          <w:p w14:paraId="7D2E4D42" w14:textId="097A40D6" w:rsidR="00076DED" w:rsidRPr="001F0015" w:rsidRDefault="00076DED" w:rsidP="00076DED">
            <w:pPr>
              <w:pStyle w:val="a3"/>
              <w:numPr>
                <w:ilvl w:val="0"/>
                <w:numId w:val="11"/>
              </w:numPr>
              <w:ind w:left="1021"/>
              <w:rPr>
                <w:color w:val="auto"/>
              </w:rPr>
            </w:pPr>
            <w:r w:rsidRPr="001F0015">
              <w:rPr>
                <w:color w:val="auto"/>
              </w:rPr>
              <w:t>Релейной защиты и автоматических систем управления устройствами электроснабжения.</w:t>
            </w:r>
          </w:p>
        </w:tc>
      </w:tr>
    </w:tbl>
    <w:p w14:paraId="559D6F46" w14:textId="77777777" w:rsidR="00441423" w:rsidRPr="001F0015" w:rsidRDefault="00C82ACD">
      <w:pPr>
        <w:spacing w:after="32"/>
        <w:ind w:left="711" w:right="60" w:firstLine="0"/>
        <w:rPr>
          <w:color w:val="auto"/>
        </w:rPr>
      </w:pPr>
      <w:r w:rsidRPr="001F0015">
        <w:rPr>
          <w:color w:val="auto"/>
        </w:rPr>
        <w:t xml:space="preserve">Мастерские: </w:t>
      </w:r>
    </w:p>
    <w:p w14:paraId="13C2B5A9" w14:textId="0D8BB0F6"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008F6D80" w:rsidRPr="001F0015">
        <w:rPr>
          <w:color w:val="auto"/>
        </w:rPr>
        <w:t>Слесарно-механическая</w:t>
      </w:r>
    </w:p>
    <w:p w14:paraId="2FBFD715" w14:textId="411509D4"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008F6D80" w:rsidRPr="001F0015">
        <w:rPr>
          <w:color w:val="auto"/>
        </w:rPr>
        <w:t>Электромонтажные</w:t>
      </w:r>
    </w:p>
    <w:p w14:paraId="562F15C4" w14:textId="77777777" w:rsidR="00441423" w:rsidRPr="001F0015" w:rsidRDefault="00C82ACD">
      <w:pPr>
        <w:spacing w:after="30"/>
        <w:ind w:left="711" w:right="60" w:firstLine="0"/>
        <w:rPr>
          <w:color w:val="auto"/>
        </w:rPr>
      </w:pPr>
      <w:r w:rsidRPr="001F0015">
        <w:rPr>
          <w:color w:val="auto"/>
        </w:rPr>
        <w:t xml:space="preserve">Спортивный комплекс: </w:t>
      </w:r>
    </w:p>
    <w:p w14:paraId="6762F41D"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Спортивный зал </w:t>
      </w:r>
    </w:p>
    <w:p w14:paraId="5A3BFCA9" w14:textId="77777777" w:rsidR="00441423" w:rsidRPr="001F0015" w:rsidRDefault="00C82ACD">
      <w:pPr>
        <w:spacing w:after="83"/>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Открытый стадион широкого профиля с элементами полосы препятствий </w:t>
      </w:r>
    </w:p>
    <w:p w14:paraId="4A58D076" w14:textId="77777777" w:rsidR="00441423" w:rsidRPr="001F0015" w:rsidRDefault="00C82ACD">
      <w:pPr>
        <w:spacing w:after="36"/>
        <w:ind w:left="711" w:right="60" w:firstLine="0"/>
        <w:rPr>
          <w:color w:val="auto"/>
        </w:rPr>
      </w:pPr>
      <w:r w:rsidRPr="001F0015">
        <w:rPr>
          <w:color w:val="auto"/>
        </w:rPr>
        <w:t xml:space="preserve">Залы: </w:t>
      </w:r>
    </w:p>
    <w:p w14:paraId="4C421C61"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библиотека, читальный зал с выходом в интернет  </w:t>
      </w:r>
    </w:p>
    <w:p w14:paraId="1F478317" w14:textId="77777777" w:rsidR="00441423" w:rsidRPr="001F0015" w:rsidRDefault="00C82ACD">
      <w:pPr>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Конференц-зал;  </w:t>
      </w:r>
    </w:p>
    <w:p w14:paraId="157CD8A2" w14:textId="77777777" w:rsidR="00441423" w:rsidRPr="001F0015" w:rsidRDefault="00C82ACD">
      <w:pPr>
        <w:spacing w:after="40"/>
        <w:ind w:left="120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Актовый зал;  </w:t>
      </w:r>
    </w:p>
    <w:p w14:paraId="718F7911" w14:textId="7F856D43" w:rsidR="00441423" w:rsidRPr="001F0015" w:rsidRDefault="00C82ACD">
      <w:pPr>
        <w:ind w:left="-15" w:right="60"/>
        <w:rPr>
          <w:color w:val="auto"/>
        </w:rPr>
      </w:pPr>
      <w:r w:rsidRPr="001F0015">
        <w:rPr>
          <w:color w:val="auto"/>
        </w:rPr>
        <w:t xml:space="preserve">Во всех лабораториях, студиях, мастерских, созданы рабочее место преподавателя и рабочие места на </w:t>
      </w:r>
      <w:r w:rsidR="0022525E" w:rsidRPr="001F0015">
        <w:rPr>
          <w:color w:val="auto"/>
        </w:rPr>
        <w:t>8</w:t>
      </w:r>
      <w:r w:rsidRPr="001F0015">
        <w:rPr>
          <w:color w:val="auto"/>
        </w:rPr>
        <w:t xml:space="preserve"> обучающихся. Оборудование рабочих мест соответствуют требованиям примерной основной образовательной программы.  </w:t>
      </w:r>
    </w:p>
    <w:p w14:paraId="2824868D" w14:textId="77777777" w:rsidR="00441423" w:rsidRPr="001F0015" w:rsidRDefault="00C82ACD">
      <w:pPr>
        <w:ind w:left="-15" w:right="60"/>
        <w:rPr>
          <w:color w:val="auto"/>
        </w:rPr>
      </w:pPr>
      <w:r w:rsidRPr="001F0015">
        <w:rPr>
          <w:color w:val="auto"/>
        </w:rPr>
        <w:t xml:space="preserve">Кабинеты оборудованы мебелью, офисным оснащением и хозяйственным инвентарем. </w:t>
      </w:r>
    </w:p>
    <w:p w14:paraId="1C4A8EFD" w14:textId="77777777" w:rsidR="00441423" w:rsidRPr="001F0015" w:rsidRDefault="00C82ACD">
      <w:pPr>
        <w:ind w:left="-15" w:right="60"/>
        <w:rPr>
          <w:color w:val="auto"/>
        </w:rPr>
      </w:pPr>
      <w:r w:rsidRPr="001F0015">
        <w:rPr>
          <w:color w:val="auto"/>
        </w:rPr>
        <w:t xml:space="preserve">В кабинетах, лабораториях, студиях, мастерских колледжа созданы условия для занятий учебно-исследовательской и проектной деятельностью, для занятий моделированием и техническим творчеством, самостоятельной работы во внеурочное время. </w:t>
      </w:r>
    </w:p>
    <w:p w14:paraId="735C497D" w14:textId="77777777" w:rsidR="00441423" w:rsidRPr="001F0015" w:rsidRDefault="00C82ACD">
      <w:pPr>
        <w:ind w:left="-15" w:right="60"/>
        <w:rPr>
          <w:color w:val="auto"/>
        </w:rPr>
      </w:pPr>
      <w:r w:rsidRPr="001F0015">
        <w:rPr>
          <w:color w:val="auto"/>
        </w:rPr>
        <w:t xml:space="preserve">Оборудование кабинетов, лабораторий, студий, мастерских описано в паспортах соответствующих помещений. </w:t>
      </w:r>
    </w:p>
    <w:p w14:paraId="367C287D" w14:textId="77777777" w:rsidR="00441423" w:rsidRPr="001F0015" w:rsidRDefault="00C82ACD">
      <w:pPr>
        <w:ind w:left="-15" w:right="60"/>
        <w:rPr>
          <w:color w:val="auto"/>
        </w:rPr>
      </w:pPr>
      <w:r w:rsidRPr="001F0015">
        <w:rPr>
          <w:color w:val="auto"/>
        </w:rPr>
        <w:t xml:space="preserve">Учебные помещения, в которых реализуется общеобразовательная программа, и их оборудование соответствуют требованиям пункта 3.4 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542A026D" w14:textId="77777777" w:rsidR="00441423" w:rsidRPr="001F0015" w:rsidRDefault="00C82ACD">
      <w:pPr>
        <w:spacing w:line="270" w:lineRule="auto"/>
        <w:ind w:left="10" w:right="61" w:hanging="10"/>
        <w:jc w:val="right"/>
        <w:rPr>
          <w:color w:val="auto"/>
        </w:rPr>
      </w:pPr>
      <w:r w:rsidRPr="001F0015">
        <w:rPr>
          <w:color w:val="auto"/>
        </w:rPr>
        <w:t xml:space="preserve">Спортивный комплекс оснащен игровым, спортивным оборудованием и инвентарем.  </w:t>
      </w:r>
    </w:p>
    <w:p w14:paraId="6AABE038" w14:textId="77777777" w:rsidR="00441423" w:rsidRPr="001F0015" w:rsidRDefault="00C82ACD">
      <w:pPr>
        <w:ind w:left="-15" w:right="60"/>
        <w:rPr>
          <w:color w:val="auto"/>
        </w:rPr>
      </w:pPr>
      <w:proofErr w:type="gramStart"/>
      <w:r w:rsidRPr="001F0015">
        <w:rPr>
          <w:color w:val="auto"/>
        </w:rPr>
        <w:lastRenderedPageBreak/>
        <w:t>В информационно-библиотечным центре</w:t>
      </w:r>
      <w:proofErr w:type="gramEnd"/>
      <w:r w:rsidRPr="001F0015">
        <w:rPr>
          <w:color w:val="auto"/>
        </w:rPr>
        <w:t xml:space="preserve"> созданы читальные залы и книгохранилища, обеспечивающие сохранность книжного фонда, </w:t>
      </w:r>
      <w:proofErr w:type="spellStart"/>
      <w:r w:rsidRPr="001F0015">
        <w:rPr>
          <w:color w:val="auto"/>
        </w:rPr>
        <w:t>медиатеки</w:t>
      </w:r>
      <w:proofErr w:type="spellEnd"/>
      <w:r w:rsidRPr="001F0015">
        <w:rPr>
          <w:color w:val="auto"/>
        </w:rPr>
        <w:t xml:space="preserve">. Рабочие зоны в читальном зале обеспечены выходом в интернет. </w:t>
      </w:r>
    </w:p>
    <w:p w14:paraId="5EC5AF44" w14:textId="77777777" w:rsidR="00441423" w:rsidRPr="001F0015" w:rsidRDefault="00C82ACD">
      <w:pPr>
        <w:spacing w:after="28"/>
        <w:ind w:left="-15" w:right="60"/>
        <w:rPr>
          <w:color w:val="auto"/>
        </w:rPr>
      </w:pPr>
      <w:r w:rsidRPr="001F0015">
        <w:rPr>
          <w:color w:val="auto"/>
        </w:rPr>
        <w:t xml:space="preserve">Колледж обеспечен административными помещениями руководства и для сопровождения реализации ОПОП: </w:t>
      </w:r>
    </w:p>
    <w:p w14:paraId="60E1A542"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Кабинет директора колледжа </w:t>
      </w:r>
    </w:p>
    <w:p w14:paraId="4B8DC1D9"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Кабинет заместителя директора по учебной работе </w:t>
      </w:r>
    </w:p>
    <w:p w14:paraId="185278C0"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Кабинет заместителя директора по научно-методической работе </w:t>
      </w:r>
    </w:p>
    <w:p w14:paraId="2EEF2C34"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Кабинет заместителя директора по воспитательной работе </w:t>
      </w:r>
    </w:p>
    <w:p w14:paraId="287F8130"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Кабинет заместителя директора по административно-хозяйственной работе </w:t>
      </w:r>
    </w:p>
    <w:p w14:paraId="3E8BCE0D"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Кабинет заведующего учебной частью </w:t>
      </w:r>
    </w:p>
    <w:p w14:paraId="146CAABB"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Методический кабинет </w:t>
      </w:r>
    </w:p>
    <w:p w14:paraId="27DE91E4" w14:textId="06FCB453"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Кабинет заведующего отделения </w:t>
      </w:r>
    </w:p>
    <w:p w14:paraId="208F9605" w14:textId="77777777" w:rsidR="00441423" w:rsidRPr="001F0015" w:rsidRDefault="00C82ACD">
      <w:pPr>
        <w:ind w:left="-15" w:right="60"/>
        <w:rPr>
          <w:color w:val="auto"/>
        </w:rPr>
      </w:pPr>
      <w:r w:rsidRPr="001F0015">
        <w:rPr>
          <w:color w:val="auto"/>
        </w:rPr>
        <w:t xml:space="preserve">Содержание материально-технического обеспечения воспитательной работы соответствует требованиям к материально-техническому обеспечению ОПОП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 </w:t>
      </w:r>
    </w:p>
    <w:p w14:paraId="3F7B0E84" w14:textId="77777777" w:rsidR="00441423" w:rsidRPr="001F0015" w:rsidRDefault="00C82ACD">
      <w:pPr>
        <w:ind w:left="-15" w:right="60"/>
        <w:rPr>
          <w:color w:val="auto"/>
        </w:rPr>
      </w:pPr>
      <w:r w:rsidRPr="001F0015">
        <w:rPr>
          <w:color w:val="auto"/>
        </w:rPr>
        <w:t xml:space="preserve">Материально-техническое обеспечение учитывает специфику ОПОП, специальные потребности обучающихся с ОВЗ и следует установленным государственным </w:t>
      </w:r>
      <w:proofErr w:type="spellStart"/>
      <w:r w:rsidRPr="001F0015">
        <w:rPr>
          <w:color w:val="auto"/>
        </w:rPr>
        <w:t>санитарноэпидемиологическим</w:t>
      </w:r>
      <w:proofErr w:type="spellEnd"/>
      <w:r w:rsidRPr="001F0015">
        <w:rPr>
          <w:color w:val="auto"/>
        </w:rPr>
        <w:t xml:space="preserve"> правилам и гигиеническим нормативам. </w:t>
      </w:r>
    </w:p>
    <w:p w14:paraId="6EE8A97A" w14:textId="77777777" w:rsidR="00441423" w:rsidRPr="001F0015" w:rsidRDefault="00C82ACD">
      <w:pPr>
        <w:spacing w:after="35"/>
        <w:ind w:left="-15" w:right="60"/>
        <w:rPr>
          <w:color w:val="auto"/>
        </w:rPr>
      </w:pPr>
      <w:r w:rsidRPr="001F0015">
        <w:rPr>
          <w:color w:val="auto"/>
        </w:rPr>
        <w:t xml:space="preserve">Для выполнения вспомогательных функций, включая реализацию внеурочной деятельности, мероприятия по воспитанию, коррекционную работу, обеспечение условий для сохранения здоровья и обеспечения безопасных условий реализации образовательной программы, в колледже оборудованы следующие помещения: </w:t>
      </w:r>
    </w:p>
    <w:p w14:paraId="6EBAB11E"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Общежитие; </w:t>
      </w:r>
    </w:p>
    <w:p w14:paraId="0B29B939"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Медицинский кабинет; </w:t>
      </w:r>
    </w:p>
    <w:p w14:paraId="5AB373C8" w14:textId="77777777" w:rsidR="00441423" w:rsidRPr="001F0015" w:rsidRDefault="00C82ACD">
      <w:pPr>
        <w:ind w:left="1071" w:right="3964"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Комната психологической разгрузки;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Столовая. </w:t>
      </w:r>
    </w:p>
    <w:p w14:paraId="316DA2B6" w14:textId="77777777" w:rsidR="00441423" w:rsidRPr="001F0015" w:rsidRDefault="00C82ACD">
      <w:pPr>
        <w:ind w:left="-15" w:right="60"/>
        <w:rPr>
          <w:color w:val="auto"/>
        </w:rPr>
      </w:pPr>
      <w:r w:rsidRPr="001F0015">
        <w:rPr>
          <w:color w:val="auto"/>
        </w:rPr>
        <w:t xml:space="preserve">В общежитиях предусмотрены жилые комнаты и помещения общего пользования, в том числе: на каждом этаже туалеты, умывальные, душевые, комнаты гигиены для девушек, помещения для стирки белья, гладильные, комнаты для сушки белья, кухни, помещения для обработки и хранения уборочного инвентаря; кладовые для хранения хозяйственного инвентаря, бельевые, помещения для сушки одежды и обуви, и иные подсобные помещения; комнаты для самостоятельных занятий, комнаты отдыха и досуга; комната воспитателя, изолятор (для временной изоляции заболевшего до его госпитализации в медицинскую организацию или до приезда родителей или законных представителей). </w:t>
      </w:r>
    </w:p>
    <w:p w14:paraId="5607FEE7" w14:textId="77777777" w:rsidR="00441423" w:rsidRPr="001F0015" w:rsidRDefault="00C82ACD">
      <w:pPr>
        <w:ind w:left="-15" w:right="60"/>
        <w:rPr>
          <w:color w:val="auto"/>
        </w:rPr>
      </w:pPr>
      <w:r w:rsidRPr="001F0015">
        <w:rPr>
          <w:color w:val="auto"/>
        </w:rPr>
        <w:t xml:space="preserve">Общежитие соответствует санитарно-эпидемиологическим требованиям, предъявляемым к условиям проживания в жилых зданиях. </w:t>
      </w:r>
    </w:p>
    <w:p w14:paraId="0BCAB525" w14:textId="77777777" w:rsidR="00441423" w:rsidRPr="001F0015" w:rsidRDefault="00C82ACD">
      <w:pPr>
        <w:ind w:left="-15" w:right="60"/>
        <w:rPr>
          <w:color w:val="auto"/>
        </w:rPr>
      </w:pPr>
      <w:r w:rsidRPr="001F0015">
        <w:rPr>
          <w:color w:val="auto"/>
        </w:rPr>
        <w:t xml:space="preserve">В столовой созданы условия, обеспечивающие возможность организации двухразового горячего питания обучающихся, а для проживающих в общежитии – пятиразового горячего питания, отвечающие санитарно-эпидемиологическим требованиям </w:t>
      </w:r>
      <w:r w:rsidRPr="001F0015">
        <w:rPr>
          <w:color w:val="auto"/>
        </w:rPr>
        <w:lastRenderedPageBreak/>
        <w:t xml:space="preserve">в соответствии с локальным актом «Положение о порядке и организации горячего питания обучающихся Государственного бюджетного профессионального образовательного учреждения Республики Дагестан «Технический колледж имени Р.Н. Ашуралиева». </w:t>
      </w:r>
    </w:p>
    <w:p w14:paraId="7A93FC05" w14:textId="77777777" w:rsidR="00441423" w:rsidRPr="001F0015" w:rsidRDefault="00C82ACD">
      <w:pPr>
        <w:spacing w:after="261"/>
        <w:ind w:left="-15" w:right="60"/>
        <w:rPr>
          <w:color w:val="auto"/>
        </w:rPr>
      </w:pPr>
      <w:r w:rsidRPr="001F0015">
        <w:rPr>
          <w:color w:val="auto"/>
        </w:rPr>
        <w:t xml:space="preserve">Для обеспечения санитарно-бытовых условий в учебных корпусах размещены санитарные узлы, оборудованные кабинами с дверьми и умывальниками для мытья рук. Для персонала оборудован отдельный санузел. </w:t>
      </w:r>
    </w:p>
    <w:p w14:paraId="1A3832C5" w14:textId="77777777" w:rsidR="00441423" w:rsidRPr="001F0015" w:rsidRDefault="00C82ACD">
      <w:pPr>
        <w:pStyle w:val="2"/>
        <w:spacing w:after="124"/>
        <w:ind w:left="279"/>
        <w:rPr>
          <w:color w:val="auto"/>
        </w:rPr>
      </w:pPr>
      <w:bookmarkStart w:id="37" w:name="_Toc71966"/>
      <w:r w:rsidRPr="001F0015">
        <w:rPr>
          <w:color w:val="auto"/>
        </w:rPr>
        <w:t xml:space="preserve">4.3. Учебно-методическое обеспечение образовательной программы </w:t>
      </w:r>
      <w:bookmarkEnd w:id="37"/>
    </w:p>
    <w:p w14:paraId="79007938" w14:textId="77777777" w:rsidR="00441423" w:rsidRPr="001F0015" w:rsidRDefault="00C82ACD">
      <w:pPr>
        <w:ind w:left="-15" w:right="60"/>
        <w:rPr>
          <w:color w:val="auto"/>
        </w:rPr>
      </w:pPr>
      <w:r w:rsidRPr="001F0015">
        <w:rPr>
          <w:color w:val="auto"/>
        </w:rPr>
        <w:t xml:space="preserve">Учебно-методическое и информационное обеспечение реализации основной образовательной программы включает характеристики оснащения </w:t>
      </w:r>
      <w:proofErr w:type="spellStart"/>
      <w:r w:rsidRPr="001F0015">
        <w:rPr>
          <w:color w:val="auto"/>
        </w:rPr>
        <w:t>информационнобиблиотечного</w:t>
      </w:r>
      <w:proofErr w:type="spellEnd"/>
      <w:r w:rsidRPr="001F0015">
        <w:rPr>
          <w:color w:val="auto"/>
        </w:rPr>
        <w:t xml:space="preserve"> центра (ИБЦ), сайта колледжа, внутренней (локальной) сети, подключения к глобальной сети. </w:t>
      </w:r>
    </w:p>
    <w:p w14:paraId="22374864" w14:textId="77777777" w:rsidR="00441423" w:rsidRPr="001F0015" w:rsidRDefault="00C82ACD">
      <w:pPr>
        <w:ind w:left="-15" w:right="60"/>
        <w:rPr>
          <w:color w:val="auto"/>
        </w:rPr>
      </w:pPr>
      <w:r w:rsidRPr="001F0015">
        <w:rPr>
          <w:color w:val="auto"/>
        </w:rPr>
        <w:t xml:space="preserve">Информационно-библиотечный центр (библиотека, читальный зал с выходом в интернет, серверная, видеостудия) оснащен сервером, видеостудией, персональными компьютерами, подключенными в сеть Интернет, многофункциональными устройствами, мультимедийным проектором.  </w:t>
      </w:r>
    </w:p>
    <w:p w14:paraId="3DE0DF4C" w14:textId="77777777" w:rsidR="00441423" w:rsidRPr="001F0015" w:rsidRDefault="00C82ACD">
      <w:pPr>
        <w:ind w:left="-15" w:right="60"/>
        <w:rPr>
          <w:color w:val="auto"/>
        </w:rPr>
      </w:pPr>
      <w:r w:rsidRPr="001F0015">
        <w:rPr>
          <w:color w:val="auto"/>
        </w:rPr>
        <w:t xml:space="preserve">С помощью информационно-библиотечного центра (ИБЦ) осуществляется предоставление </w:t>
      </w:r>
      <w:proofErr w:type="spellStart"/>
      <w:r w:rsidRPr="001F0015">
        <w:rPr>
          <w:color w:val="auto"/>
        </w:rPr>
        <w:t>on-line</w:t>
      </w:r>
      <w:proofErr w:type="spellEnd"/>
      <w:r w:rsidRPr="001F0015">
        <w:rPr>
          <w:color w:val="auto"/>
        </w:rPr>
        <w:t xml:space="preserve"> доступа к цифровым учебным материалам в технологической платформе "Академия-Медиа"; к электронным ресурсам цифровой образовательной среды СПО «</w:t>
      </w:r>
      <w:proofErr w:type="spellStart"/>
      <w:r w:rsidRPr="001F0015">
        <w:rPr>
          <w:color w:val="auto"/>
        </w:rPr>
        <w:t>PROFобразование</w:t>
      </w:r>
      <w:proofErr w:type="spellEnd"/>
      <w:r w:rsidRPr="001F0015">
        <w:rPr>
          <w:color w:val="auto"/>
        </w:rPr>
        <w:t xml:space="preserve">», системы электронного обучения </w:t>
      </w:r>
      <w:proofErr w:type="spellStart"/>
      <w:r w:rsidRPr="001F0015">
        <w:rPr>
          <w:color w:val="auto"/>
        </w:rPr>
        <w:t>Moodle</w:t>
      </w:r>
      <w:proofErr w:type="spellEnd"/>
      <w:r w:rsidRPr="001F0015">
        <w:rPr>
          <w:color w:val="auto"/>
        </w:rPr>
        <w:t>, обеспечение учащихся комплектами учебников и учебных пособий, создание информационных ресурсов (</w:t>
      </w:r>
      <w:proofErr w:type="spellStart"/>
      <w:r w:rsidRPr="001F0015">
        <w:rPr>
          <w:color w:val="auto"/>
        </w:rPr>
        <w:t>видеоуроки</w:t>
      </w:r>
      <w:proofErr w:type="spellEnd"/>
      <w:r w:rsidRPr="001F0015">
        <w:rPr>
          <w:color w:val="auto"/>
        </w:rPr>
        <w:t xml:space="preserve">, </w:t>
      </w:r>
      <w:proofErr w:type="spellStart"/>
      <w:r w:rsidRPr="001F0015">
        <w:rPr>
          <w:color w:val="auto"/>
        </w:rPr>
        <w:t>видеопрактикумы</w:t>
      </w:r>
      <w:proofErr w:type="spellEnd"/>
      <w:r w:rsidRPr="001F0015">
        <w:rPr>
          <w:color w:val="auto"/>
        </w:rPr>
        <w:t xml:space="preserve">, тематические </w:t>
      </w:r>
      <w:proofErr w:type="spellStart"/>
      <w:r w:rsidRPr="001F0015">
        <w:rPr>
          <w:color w:val="auto"/>
        </w:rPr>
        <w:t>видеопрезентации</w:t>
      </w:r>
      <w:proofErr w:type="spellEnd"/>
      <w:r w:rsidRPr="001F0015">
        <w:rPr>
          <w:color w:val="auto"/>
        </w:rPr>
        <w:t xml:space="preserve">) и методических изданий. </w:t>
      </w:r>
    </w:p>
    <w:p w14:paraId="76E33E92" w14:textId="77777777" w:rsidR="00441423" w:rsidRPr="001F0015" w:rsidRDefault="00C82ACD">
      <w:pPr>
        <w:ind w:left="-15" w:right="60"/>
        <w:rPr>
          <w:color w:val="auto"/>
        </w:rPr>
      </w:pPr>
      <w:r w:rsidRPr="001F0015">
        <w:rPr>
          <w:color w:val="auto"/>
        </w:rPr>
        <w:t xml:space="preserve">Для организации учебного процесса в колледже организована локальная сеть с обеспечением </w:t>
      </w:r>
      <w:proofErr w:type="spellStart"/>
      <w:r w:rsidRPr="001F0015">
        <w:rPr>
          <w:color w:val="auto"/>
        </w:rPr>
        <w:t>разноуровневого</w:t>
      </w:r>
      <w:proofErr w:type="spellEnd"/>
      <w:r w:rsidRPr="001F0015">
        <w:rPr>
          <w:color w:val="auto"/>
        </w:rPr>
        <w:t xml:space="preserve"> доступа к ресурсам сети. </w:t>
      </w:r>
    </w:p>
    <w:p w14:paraId="06E470B0" w14:textId="77777777" w:rsidR="00441423" w:rsidRPr="001F0015" w:rsidRDefault="00C82ACD">
      <w:pPr>
        <w:ind w:left="-15" w:right="60"/>
        <w:rPr>
          <w:color w:val="auto"/>
        </w:rPr>
      </w:pPr>
      <w:r w:rsidRPr="001F0015">
        <w:rPr>
          <w:color w:val="auto"/>
        </w:rPr>
        <w:t xml:space="preserve">Обеспечение доступа осуществляется по логину и паролю, которые выдаются студентам и преподавателям в соответствии с локальным актом «Положение о порядке доступа обучающихся и педагогов к информационно-телекоммуникационным сетям и базам данных, учебным и методическим материалам, материально-техническим средствам». </w:t>
      </w:r>
    </w:p>
    <w:p w14:paraId="04C3B6FB" w14:textId="77777777" w:rsidR="00441423" w:rsidRPr="001F0015" w:rsidRDefault="00C82ACD">
      <w:pPr>
        <w:ind w:left="-15" w:right="60"/>
        <w:rPr>
          <w:color w:val="auto"/>
        </w:rPr>
      </w:pPr>
      <w:r w:rsidRPr="001F0015">
        <w:rPr>
          <w:color w:val="auto"/>
        </w:rPr>
        <w:t xml:space="preserve">Колледж подключен к глобальной информационной сети Интернет. Для подключения используются оптоволоконные каналы связи. Создана зона беспроводного подключения к глобальной сети Интернет.  </w:t>
      </w:r>
    </w:p>
    <w:p w14:paraId="634F60A5" w14:textId="77777777" w:rsidR="00441423" w:rsidRPr="001F0015" w:rsidRDefault="00C82ACD">
      <w:pPr>
        <w:ind w:left="-15" w:right="60"/>
        <w:rPr>
          <w:color w:val="auto"/>
        </w:rPr>
      </w:pPr>
      <w:r w:rsidRPr="001F0015">
        <w:rPr>
          <w:color w:val="auto"/>
        </w:rPr>
        <w:t xml:space="preserve">С целью обеспечения информационной безопасности студентов колледжа при работе в сети интернет обеспечена фильтрация доступа в соответствии с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локальным актом колледжа «Положение о Совете по вопросам регламентации доступа обучающихся к информации в сети Интернет» </w:t>
      </w:r>
    </w:p>
    <w:p w14:paraId="773B933F" w14:textId="77777777" w:rsidR="00441423" w:rsidRPr="001F0015" w:rsidRDefault="00C82ACD">
      <w:pPr>
        <w:ind w:left="-15" w:right="60"/>
        <w:rPr>
          <w:color w:val="auto"/>
        </w:rPr>
      </w:pPr>
      <w:r w:rsidRPr="001F0015">
        <w:rPr>
          <w:color w:val="auto"/>
        </w:rPr>
        <w:t xml:space="preserve">Колледж имеет свой интернет - сайт (https://therpk.ru), на котором размещена полная информация об учебном заведении в соответствии с требованиями Постановления Правительства Российской Федерации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w:t>
      </w:r>
      <w:r w:rsidRPr="001F0015">
        <w:rPr>
          <w:color w:val="auto"/>
        </w:rPr>
        <w:lastRenderedPageBreak/>
        <w:t xml:space="preserve">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приказа </w:t>
      </w:r>
    </w:p>
    <w:p w14:paraId="438CDB03" w14:textId="77777777" w:rsidR="00441423" w:rsidRPr="001F0015" w:rsidRDefault="00C82ACD">
      <w:pPr>
        <w:ind w:left="-15" w:right="60" w:firstLine="0"/>
        <w:rPr>
          <w:color w:val="auto"/>
        </w:rPr>
      </w:pPr>
      <w:proofErr w:type="spellStart"/>
      <w:r w:rsidRPr="001F0015">
        <w:rPr>
          <w:color w:val="auto"/>
        </w:rPr>
        <w:t>Рособрнадзора</w:t>
      </w:r>
      <w:proofErr w:type="spellEnd"/>
      <w:r w:rsidRPr="001F0015">
        <w:rPr>
          <w:color w:val="auto"/>
        </w:rPr>
        <w:t xml:space="preserve"> от 04.08.2023 N 1493 "Об утверждении Требований к структуре официального сайта образовательной организации в </w:t>
      </w:r>
      <w:proofErr w:type="spellStart"/>
      <w:r w:rsidRPr="001F0015">
        <w:rPr>
          <w:color w:val="auto"/>
        </w:rPr>
        <w:t>информационнотелекоммуникационной</w:t>
      </w:r>
      <w:proofErr w:type="spellEnd"/>
      <w:r w:rsidRPr="001F0015">
        <w:rPr>
          <w:color w:val="auto"/>
        </w:rPr>
        <w:t xml:space="preserve"> сети "Интернет" и формату представления информации" (Зарегистрировано в Минюсте России 28.11.2023 N 76133)".  </w:t>
      </w:r>
    </w:p>
    <w:p w14:paraId="0DBAD723" w14:textId="77777777" w:rsidR="00441423" w:rsidRPr="001F0015" w:rsidRDefault="00C82ACD">
      <w:pPr>
        <w:ind w:left="-15" w:right="60"/>
        <w:rPr>
          <w:color w:val="auto"/>
        </w:rPr>
      </w:pPr>
      <w:r w:rsidRPr="001F0015">
        <w:rPr>
          <w:color w:val="auto"/>
        </w:rPr>
        <w:t xml:space="preserve">Библиотечный фонд постоянно пополняется новой учебной литературой (в среднем 400 экземпляров в год). Ежегодно осуществляется подписка основных профессиональных и научно-популярных периодических изданий. </w:t>
      </w:r>
    </w:p>
    <w:p w14:paraId="53DC1369" w14:textId="77777777" w:rsidR="00441423" w:rsidRPr="001F0015" w:rsidRDefault="00C82ACD">
      <w:pPr>
        <w:ind w:left="-15" w:right="60" w:firstLine="543"/>
        <w:rPr>
          <w:color w:val="auto"/>
        </w:rPr>
      </w:pPr>
      <w:r w:rsidRPr="001F0015">
        <w:rPr>
          <w:color w:val="auto"/>
        </w:rPr>
        <w:t xml:space="preserve">Библиотечный фонд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укомплектован печатными изданиями и (или) электронными изданиями основной и дополнительной учебной литературы, вышедшими за последние 5 лет. </w:t>
      </w:r>
    </w:p>
    <w:p w14:paraId="3CE177BD" w14:textId="77777777" w:rsidR="00441423" w:rsidRPr="001F0015" w:rsidRDefault="00C82ACD">
      <w:pPr>
        <w:ind w:left="-15" w:right="60" w:firstLine="543"/>
        <w:rPr>
          <w:color w:val="auto"/>
        </w:rPr>
      </w:pPr>
      <w:r w:rsidRPr="001F0015">
        <w:rPr>
          <w:color w:val="auto"/>
        </w:rPr>
        <w:t xml:space="preserve">В качестве основной литературы используются учебники, учебные пособия, предусмотренные ПОП. </w:t>
      </w:r>
    </w:p>
    <w:p w14:paraId="30BB6A46" w14:textId="77777777" w:rsidR="00441423" w:rsidRPr="001F0015" w:rsidRDefault="00C82ACD">
      <w:pPr>
        <w:ind w:left="-15" w:right="60" w:firstLine="543"/>
        <w:rPr>
          <w:color w:val="auto"/>
        </w:rPr>
      </w:pPr>
      <w:r w:rsidRPr="001F0015">
        <w:rPr>
          <w:color w:val="auto"/>
        </w:rPr>
        <w:t xml:space="preserve">Обучающиеся инвалиды и лица с ограниченными возможностями здоровья обеспечены печатными и (или) электронными образовательными ресурсами, адаптированными к ограничениям их здоровья. </w:t>
      </w:r>
    </w:p>
    <w:p w14:paraId="20E8C664" w14:textId="77777777" w:rsidR="00441423" w:rsidRPr="001F0015" w:rsidRDefault="00C82ACD">
      <w:pPr>
        <w:ind w:left="-15" w:right="60"/>
        <w:rPr>
          <w:color w:val="auto"/>
        </w:rPr>
      </w:pPr>
      <w:r w:rsidRPr="001F0015">
        <w:rPr>
          <w:color w:val="auto"/>
        </w:rPr>
        <w:t xml:space="preserve">Образовательная программа обеспечена учебно-методической документацией по всем учебным предметам, дисциплинам, модулям. </w:t>
      </w:r>
    </w:p>
    <w:p w14:paraId="1D0F9E55" w14:textId="77777777" w:rsidR="00441423" w:rsidRPr="001F0015" w:rsidRDefault="00C82ACD">
      <w:pPr>
        <w:spacing w:after="33"/>
        <w:ind w:left="711" w:right="60" w:firstLine="0"/>
        <w:rPr>
          <w:color w:val="auto"/>
        </w:rPr>
      </w:pPr>
      <w:r w:rsidRPr="001F0015">
        <w:rPr>
          <w:color w:val="auto"/>
        </w:rPr>
        <w:t xml:space="preserve">Фонд дополнительной литературы включает:  </w:t>
      </w:r>
    </w:p>
    <w:p w14:paraId="7B39D899" w14:textId="77777777" w:rsidR="00441423" w:rsidRPr="001F0015" w:rsidRDefault="00C82ACD">
      <w:pPr>
        <w:spacing w:after="33"/>
        <w:ind w:left="1133" w:right="60" w:hanging="3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отечественную и зарубежную, классическую и современную художественную литературу;  </w:t>
      </w:r>
    </w:p>
    <w:p w14:paraId="75376ED9" w14:textId="77777777" w:rsidR="00441423" w:rsidRPr="001F0015" w:rsidRDefault="00C82ACD">
      <w:pPr>
        <w:ind w:left="77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научно-популярную и научно-техническую литературу;  </w:t>
      </w:r>
    </w:p>
    <w:p w14:paraId="6AA4720A" w14:textId="77777777" w:rsidR="00441423" w:rsidRPr="001F0015" w:rsidRDefault="00C82ACD">
      <w:pPr>
        <w:spacing w:after="29"/>
        <w:ind w:left="1133" w:right="60" w:hanging="3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издания по изобразительному искусству, музыке, физической культуре и спорту, экологии, правилам безопасного поведения на дорогах;  </w:t>
      </w:r>
    </w:p>
    <w:p w14:paraId="41B7E989" w14:textId="77777777" w:rsidR="00441423" w:rsidRPr="001F0015" w:rsidRDefault="00C82ACD">
      <w:pPr>
        <w:ind w:left="77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справочно-библиографические и периодические издания;  </w:t>
      </w:r>
    </w:p>
    <w:p w14:paraId="478708EE" w14:textId="77777777" w:rsidR="00441423" w:rsidRPr="001F0015" w:rsidRDefault="00C82ACD">
      <w:pPr>
        <w:ind w:left="77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собрание словарей;  </w:t>
      </w:r>
    </w:p>
    <w:p w14:paraId="226E7C56" w14:textId="77777777" w:rsidR="00441423" w:rsidRPr="001F0015" w:rsidRDefault="00C82ACD">
      <w:pPr>
        <w:spacing w:after="248"/>
        <w:ind w:left="1133" w:right="60" w:hanging="3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литературу </w:t>
      </w:r>
      <w:r w:rsidRPr="001F0015">
        <w:rPr>
          <w:color w:val="auto"/>
        </w:rPr>
        <w:tab/>
        <w:t xml:space="preserve">по </w:t>
      </w:r>
      <w:r w:rsidRPr="001F0015">
        <w:rPr>
          <w:color w:val="auto"/>
        </w:rPr>
        <w:tab/>
        <w:t xml:space="preserve">социальному </w:t>
      </w:r>
      <w:r w:rsidRPr="001F0015">
        <w:rPr>
          <w:color w:val="auto"/>
        </w:rPr>
        <w:tab/>
        <w:t xml:space="preserve">и </w:t>
      </w:r>
      <w:r w:rsidRPr="001F0015">
        <w:rPr>
          <w:color w:val="auto"/>
        </w:rPr>
        <w:tab/>
        <w:t xml:space="preserve">профессиональному </w:t>
      </w:r>
      <w:r w:rsidRPr="001F0015">
        <w:rPr>
          <w:color w:val="auto"/>
        </w:rPr>
        <w:tab/>
        <w:t xml:space="preserve">самоопределению обучающихся. </w:t>
      </w:r>
    </w:p>
    <w:p w14:paraId="03A4BBF9" w14:textId="77777777" w:rsidR="00441423" w:rsidRPr="001F0015" w:rsidRDefault="00C82ACD">
      <w:pPr>
        <w:pStyle w:val="2"/>
        <w:spacing w:after="119"/>
        <w:ind w:left="629" w:hanging="360"/>
        <w:rPr>
          <w:color w:val="auto"/>
        </w:rPr>
      </w:pPr>
      <w:bookmarkStart w:id="38" w:name="_Toc71967"/>
      <w:r w:rsidRPr="001F0015">
        <w:rPr>
          <w:color w:val="auto"/>
        </w:rPr>
        <w:t xml:space="preserve">4.4. Информационно-методические условия реализации образовательной программы </w:t>
      </w:r>
      <w:bookmarkEnd w:id="38"/>
    </w:p>
    <w:p w14:paraId="61CBF2EE" w14:textId="77777777" w:rsidR="00441423" w:rsidRPr="001F0015" w:rsidRDefault="00C82ACD">
      <w:pPr>
        <w:ind w:left="-15" w:right="60"/>
        <w:rPr>
          <w:color w:val="auto"/>
        </w:rPr>
      </w:pPr>
      <w:r w:rsidRPr="001F0015">
        <w:rPr>
          <w:color w:val="auto"/>
        </w:rPr>
        <w:t xml:space="preserve">В колледже создана современная информационно-образовательная среда (далее ИОС), которая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 </w:t>
      </w:r>
    </w:p>
    <w:p w14:paraId="68338C7E" w14:textId="77777777" w:rsidR="00441423" w:rsidRPr="001F0015" w:rsidRDefault="00C82ACD">
      <w:pPr>
        <w:ind w:left="-15" w:right="60"/>
        <w:rPr>
          <w:color w:val="auto"/>
        </w:rPr>
      </w:pPr>
      <w:r w:rsidRPr="001F0015">
        <w:rPr>
          <w:color w:val="auto"/>
        </w:rPr>
        <w:t xml:space="preserve">Описание цифровых образовательных ресурсов представлено в разделе </w:t>
      </w:r>
      <w:proofErr w:type="spellStart"/>
      <w:r w:rsidRPr="001F0015">
        <w:rPr>
          <w:color w:val="auto"/>
        </w:rPr>
        <w:t>Учебнометодическое</w:t>
      </w:r>
      <w:proofErr w:type="spellEnd"/>
      <w:r w:rsidRPr="001F0015">
        <w:rPr>
          <w:color w:val="auto"/>
        </w:rPr>
        <w:t xml:space="preserve"> обеспечение. </w:t>
      </w:r>
    </w:p>
    <w:p w14:paraId="1CA1BD87" w14:textId="77777777" w:rsidR="00441423" w:rsidRPr="001F0015" w:rsidRDefault="00C82ACD">
      <w:pPr>
        <w:ind w:left="-15" w:right="60"/>
        <w:rPr>
          <w:color w:val="auto"/>
        </w:rPr>
      </w:pPr>
      <w:r w:rsidRPr="001F0015">
        <w:rPr>
          <w:color w:val="auto"/>
        </w:rPr>
        <w:lastRenderedPageBreak/>
        <w:t xml:space="preserve">Совокупность технологических средств ИКТ: компьютеры, иное информационное оборудование, коммуникационные каналы, - описаны в паспортах кабинетов, лабораторий и в разделе Учебно-методическое обеспечение. </w:t>
      </w:r>
    </w:p>
    <w:p w14:paraId="03F0B246" w14:textId="77777777" w:rsidR="00441423" w:rsidRPr="001F0015" w:rsidRDefault="00C82ACD">
      <w:pPr>
        <w:spacing w:after="32"/>
        <w:ind w:left="711" w:right="60" w:firstLine="0"/>
        <w:rPr>
          <w:color w:val="auto"/>
        </w:rPr>
      </w:pPr>
      <w:r w:rsidRPr="001F0015">
        <w:rPr>
          <w:color w:val="auto"/>
        </w:rPr>
        <w:t xml:space="preserve">Основными структурными элементами ИОС являются: </w:t>
      </w:r>
    </w:p>
    <w:p w14:paraId="43F3CCD2"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информационно-образовательные ресурсы в виде печатной продукции; </w:t>
      </w:r>
    </w:p>
    <w:p w14:paraId="7B056043" w14:textId="77777777" w:rsidR="00441423" w:rsidRPr="001F0015" w:rsidRDefault="00C82ACD">
      <w:pPr>
        <w:spacing w:line="270" w:lineRule="auto"/>
        <w:ind w:left="10" w:right="61"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информационно-образовательные ресурсы на сменных машинных носителях; </w:t>
      </w:r>
    </w:p>
    <w:p w14:paraId="184AF197"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информационно-образовательные ресурсы сети Интернет; </w:t>
      </w:r>
    </w:p>
    <w:p w14:paraId="0E22DC17" w14:textId="77777777" w:rsidR="00441423" w:rsidRPr="001F0015" w:rsidRDefault="00C82ACD">
      <w:pPr>
        <w:spacing w:line="270" w:lineRule="auto"/>
        <w:ind w:left="10" w:right="61"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вычислительная и информационно-телекоммуникационная инфраструктура; </w:t>
      </w:r>
    </w:p>
    <w:p w14:paraId="4FBD4544" w14:textId="77777777" w:rsidR="00441423" w:rsidRPr="001F0015" w:rsidRDefault="00C82ACD">
      <w:pPr>
        <w:ind w:left="1431" w:right="60" w:firstLine="0"/>
        <w:rPr>
          <w:color w:val="auto"/>
        </w:rPr>
      </w:pPr>
      <w:r w:rsidRPr="001F0015">
        <w:rPr>
          <w:color w:val="auto"/>
        </w:rPr>
        <w:t xml:space="preserve">прикладные программы, в том числе поддерживающие административную и финансово-хозяйственную деятельность Колледжа (бухгалтерский учет, делопроизводство, кадры и т.д.). </w:t>
      </w:r>
    </w:p>
    <w:p w14:paraId="2B171C11" w14:textId="77777777" w:rsidR="00441423" w:rsidRPr="001F0015" w:rsidRDefault="00C82ACD">
      <w:pPr>
        <w:spacing w:after="37"/>
        <w:ind w:left="711" w:right="60" w:firstLine="0"/>
        <w:rPr>
          <w:color w:val="auto"/>
        </w:rPr>
      </w:pPr>
      <w:r w:rsidRPr="001F0015">
        <w:rPr>
          <w:color w:val="auto"/>
        </w:rPr>
        <w:t xml:space="preserve">Информационно-образовательная среда колледжа обеспечивает: </w:t>
      </w:r>
    </w:p>
    <w:p w14:paraId="309C9444" w14:textId="77777777" w:rsidR="00441423" w:rsidRPr="001F0015" w:rsidRDefault="00C82ACD">
      <w:pPr>
        <w:ind w:left="113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информационно-методическую поддержку образовательной деятельности; </w:t>
      </w:r>
    </w:p>
    <w:p w14:paraId="01F0B140" w14:textId="77777777" w:rsidR="00441423" w:rsidRPr="001F0015" w:rsidRDefault="00C82ACD">
      <w:pPr>
        <w:spacing w:line="270" w:lineRule="auto"/>
        <w:ind w:left="10" w:right="229"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планирование образовательной деятельности и ее ресурсного обеспечения; </w:t>
      </w:r>
    </w:p>
    <w:p w14:paraId="09CC8EBD" w14:textId="77777777" w:rsidR="00441423" w:rsidRPr="001F0015" w:rsidRDefault="00C82ACD">
      <w:pPr>
        <w:ind w:left="113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проектирование и организацию индивидуальной и групповой </w:t>
      </w:r>
      <w:proofErr w:type="gramStart"/>
      <w:r w:rsidRPr="001F0015">
        <w:rPr>
          <w:color w:val="auto"/>
        </w:rPr>
        <w:t xml:space="preserve">деятельности;  </w:t>
      </w:r>
      <w:r w:rsidRPr="001F0015">
        <w:rPr>
          <w:rFonts w:ascii="Segoe UI Symbol" w:eastAsia="Segoe UI Symbol" w:hAnsi="Segoe UI Symbol" w:cs="Segoe UI Symbol"/>
          <w:color w:val="auto"/>
        </w:rPr>
        <w:t>−</w:t>
      </w:r>
      <w:proofErr w:type="gramEnd"/>
      <w:r w:rsidRPr="001F0015">
        <w:rPr>
          <w:rFonts w:ascii="Arial" w:eastAsia="Arial" w:hAnsi="Arial" w:cs="Arial"/>
          <w:color w:val="auto"/>
        </w:rPr>
        <w:t xml:space="preserve"> </w:t>
      </w:r>
      <w:r w:rsidRPr="001F0015">
        <w:rPr>
          <w:color w:val="auto"/>
        </w:rPr>
        <w:t xml:space="preserve">современные процедуры создания, поиска, сбора, анализа, обработки, </w:t>
      </w:r>
    </w:p>
    <w:p w14:paraId="078C9BC4" w14:textId="77777777" w:rsidR="00441423" w:rsidRPr="001F0015" w:rsidRDefault="00C82ACD">
      <w:pPr>
        <w:spacing w:after="38"/>
        <w:ind w:left="-15" w:right="60" w:firstLine="0"/>
        <w:rPr>
          <w:color w:val="auto"/>
        </w:rPr>
      </w:pPr>
      <w:r w:rsidRPr="001F0015">
        <w:rPr>
          <w:color w:val="auto"/>
        </w:rPr>
        <w:t xml:space="preserve">хранения и представления информации; </w:t>
      </w:r>
    </w:p>
    <w:p w14:paraId="38407407" w14:textId="77777777" w:rsidR="00441423" w:rsidRPr="001F0015" w:rsidRDefault="00C82ACD">
      <w:pPr>
        <w:spacing w:after="34"/>
        <w:ind w:left="-15" w:right="60" w:firstLine="1133"/>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 </w:t>
      </w:r>
    </w:p>
    <w:p w14:paraId="1BB00637" w14:textId="77777777" w:rsidR="00441423" w:rsidRPr="001F0015" w:rsidRDefault="00C82ACD">
      <w:pPr>
        <w:spacing w:line="270" w:lineRule="auto"/>
        <w:ind w:left="10" w:right="61"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дистанционное взаимодействие Колледжа с другими образовательными </w:t>
      </w:r>
    </w:p>
    <w:p w14:paraId="4AEB3E7A" w14:textId="77777777" w:rsidR="00441423" w:rsidRPr="001F0015" w:rsidRDefault="00C82ACD">
      <w:pPr>
        <w:ind w:left="-15" w:right="60" w:firstLine="0"/>
        <w:rPr>
          <w:color w:val="auto"/>
        </w:rPr>
      </w:pPr>
      <w:r w:rsidRPr="001F0015">
        <w:rPr>
          <w:color w:val="auto"/>
        </w:rPr>
        <w:t xml:space="preserve">организациями, учреждениями культуры, здравоохранения, спорта, досуга, службами занятости населения, обеспечения безопасности жизнедеятельности. </w:t>
      </w:r>
    </w:p>
    <w:p w14:paraId="3DC8A7A3" w14:textId="77777777" w:rsidR="00441423" w:rsidRPr="001F0015" w:rsidRDefault="00C82ACD">
      <w:pPr>
        <w:ind w:left="-15" w:right="60"/>
        <w:rPr>
          <w:color w:val="auto"/>
        </w:rPr>
      </w:pPr>
      <w:r w:rsidRPr="001F0015">
        <w:rPr>
          <w:color w:val="auto"/>
        </w:rPr>
        <w:t xml:space="preserve">Система современных педагогических технологий, обеспечивающих обучение в современной информационно-образовательной среде, обеспечивается средствами информационно-коммуникационных технологий и квалификацией работников, ее использующих и поддерживающих.  </w:t>
      </w:r>
    </w:p>
    <w:p w14:paraId="55D3DF78" w14:textId="77777777" w:rsidR="00441423" w:rsidRPr="001F0015" w:rsidRDefault="00C82ACD">
      <w:pPr>
        <w:spacing w:after="255"/>
        <w:ind w:left="-15" w:right="60"/>
        <w:rPr>
          <w:color w:val="auto"/>
        </w:rPr>
      </w:pPr>
      <w:r w:rsidRPr="001F0015">
        <w:rPr>
          <w:color w:val="auto"/>
        </w:rPr>
        <w:t xml:space="preserve">Педагогические работники колледжа прошли повышение квалификации в области информационно-коммуникационных технологий. В колледже было организовано обучение педагогов использованию дистанционных образовательных технологий, технологий электронного обучения.  </w:t>
      </w:r>
    </w:p>
    <w:p w14:paraId="3C30F4D5" w14:textId="77777777" w:rsidR="00441423" w:rsidRPr="001F0015" w:rsidRDefault="00C82ACD">
      <w:pPr>
        <w:pStyle w:val="2"/>
        <w:ind w:left="279"/>
        <w:rPr>
          <w:color w:val="auto"/>
        </w:rPr>
      </w:pPr>
      <w:bookmarkStart w:id="39" w:name="_Toc71968"/>
      <w:r w:rsidRPr="001F0015">
        <w:rPr>
          <w:color w:val="auto"/>
        </w:rPr>
        <w:t xml:space="preserve">4.5. Требования к организации воспитания обучающихся  </w:t>
      </w:r>
      <w:bookmarkEnd w:id="39"/>
    </w:p>
    <w:p w14:paraId="3D2D5AFB" w14:textId="77777777" w:rsidR="00441423" w:rsidRPr="001F0015" w:rsidRDefault="00C82ACD">
      <w:pPr>
        <w:ind w:left="-15" w:right="60"/>
        <w:rPr>
          <w:color w:val="auto"/>
        </w:rPr>
      </w:pPr>
      <w:r w:rsidRPr="001F0015">
        <w:rPr>
          <w:color w:val="auto"/>
        </w:rPr>
        <w:t xml:space="preserve">Выбор форм организации воспитательной работы основывается на анализе эффективности и практическом опыте. </w:t>
      </w:r>
    </w:p>
    <w:p w14:paraId="10083397" w14:textId="77777777" w:rsidR="00441423" w:rsidRPr="001F0015" w:rsidRDefault="00C82ACD">
      <w:pPr>
        <w:spacing w:after="35"/>
        <w:ind w:left="-15" w:right="60"/>
        <w:rPr>
          <w:color w:val="auto"/>
        </w:rPr>
      </w:pPr>
      <w:r w:rsidRPr="001F0015">
        <w:rPr>
          <w:color w:val="auto"/>
        </w:rPr>
        <w:t xml:space="preserve">Для реализации основной образовательной программы определены следующие формы воспитательной работы с обучающимися: </w:t>
      </w:r>
    </w:p>
    <w:p w14:paraId="25AFEA9E"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информационно-просветительские занятия (лекции, встречи, совещания, </w:t>
      </w:r>
    </w:p>
    <w:p w14:paraId="68C8832B" w14:textId="77777777" w:rsidR="00441423" w:rsidRPr="001F0015" w:rsidRDefault="00C82ACD">
      <w:pPr>
        <w:spacing w:after="32"/>
        <w:ind w:left="-15" w:right="60" w:firstLine="0"/>
        <w:rPr>
          <w:color w:val="auto"/>
        </w:rPr>
      </w:pPr>
      <w:r w:rsidRPr="001F0015">
        <w:rPr>
          <w:color w:val="auto"/>
        </w:rPr>
        <w:t xml:space="preserve">собрания и т.д.) </w:t>
      </w:r>
    </w:p>
    <w:p w14:paraId="6F5CE54E"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массовые и социокультурные мероприятия; </w:t>
      </w:r>
    </w:p>
    <w:p w14:paraId="59D5D5A0"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lastRenderedPageBreak/>
        <w:t>−</w:t>
      </w:r>
      <w:r w:rsidRPr="001F0015">
        <w:rPr>
          <w:rFonts w:ascii="Arial" w:eastAsia="Arial" w:hAnsi="Arial" w:cs="Arial"/>
          <w:color w:val="auto"/>
        </w:rPr>
        <w:t xml:space="preserve"> </w:t>
      </w:r>
      <w:r w:rsidRPr="001F0015">
        <w:rPr>
          <w:color w:val="auto"/>
        </w:rPr>
        <w:t xml:space="preserve">спортивно-массовые и оздоровительные мероприятия; </w:t>
      </w:r>
    </w:p>
    <w:p w14:paraId="7B71315D"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деятельность творческих объединений, студенческих организаций; </w:t>
      </w:r>
    </w:p>
    <w:p w14:paraId="407FBF9C"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психолого-педагогические тренинги и индивидуальные консультации;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научно-практические мероприятия (конференции, форумы, олимпиады, </w:t>
      </w:r>
    </w:p>
    <w:p w14:paraId="7FE6A334" w14:textId="77777777" w:rsidR="00441423" w:rsidRPr="001F0015" w:rsidRDefault="00C82ACD">
      <w:pPr>
        <w:spacing w:after="32"/>
        <w:ind w:left="-15" w:right="60" w:firstLine="0"/>
        <w:rPr>
          <w:color w:val="auto"/>
        </w:rPr>
      </w:pPr>
      <w:r w:rsidRPr="001F0015">
        <w:rPr>
          <w:color w:val="auto"/>
        </w:rPr>
        <w:t xml:space="preserve">чемпионаты и </w:t>
      </w:r>
      <w:proofErr w:type="spellStart"/>
      <w:r w:rsidRPr="001F0015">
        <w:rPr>
          <w:color w:val="auto"/>
        </w:rPr>
        <w:t>др</w:t>
      </w:r>
      <w:proofErr w:type="spellEnd"/>
      <w:r w:rsidRPr="001F0015">
        <w:rPr>
          <w:color w:val="auto"/>
        </w:rPr>
        <w:t xml:space="preserve">); </w:t>
      </w:r>
    </w:p>
    <w:p w14:paraId="4E0FF26F" w14:textId="77777777" w:rsidR="00441423" w:rsidRPr="001F0015" w:rsidRDefault="00C82ACD" w:rsidP="00154FB0">
      <w:pPr>
        <w:ind w:left="426" w:right="60" w:firstLine="56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proofErr w:type="spellStart"/>
      <w:r w:rsidRPr="001F0015">
        <w:rPr>
          <w:color w:val="auto"/>
        </w:rPr>
        <w:t>профориентационные</w:t>
      </w:r>
      <w:proofErr w:type="spellEnd"/>
      <w:r w:rsidRPr="001F0015">
        <w:rPr>
          <w:color w:val="auto"/>
        </w:rPr>
        <w:t xml:space="preserve"> мероприятия (конкурсы, фестивали, мастер-классы, </w:t>
      </w:r>
    </w:p>
    <w:p w14:paraId="54D45F92" w14:textId="77777777" w:rsidR="00441423" w:rsidRPr="001F0015" w:rsidRDefault="00C82ACD" w:rsidP="00154FB0">
      <w:pPr>
        <w:spacing w:after="37"/>
        <w:ind w:left="426" w:right="60" w:firstLine="567"/>
        <w:rPr>
          <w:color w:val="auto"/>
        </w:rPr>
      </w:pPr>
      <w:proofErr w:type="spellStart"/>
      <w:r w:rsidRPr="001F0015">
        <w:rPr>
          <w:color w:val="auto"/>
        </w:rPr>
        <w:t>квесты</w:t>
      </w:r>
      <w:proofErr w:type="spellEnd"/>
      <w:r w:rsidRPr="001F0015">
        <w:rPr>
          <w:color w:val="auto"/>
        </w:rPr>
        <w:t xml:space="preserve">, экскурсии и др.); </w:t>
      </w:r>
    </w:p>
    <w:p w14:paraId="7263364F" w14:textId="77777777" w:rsidR="00441423" w:rsidRPr="001F0015" w:rsidRDefault="00C82ACD" w:rsidP="00154FB0">
      <w:pPr>
        <w:ind w:left="426" w:right="60" w:firstLine="56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опросы, анкетирование, социологические исследования среди обучающихся. </w:t>
      </w:r>
    </w:p>
    <w:p w14:paraId="63275F78" w14:textId="77777777" w:rsidR="00441423" w:rsidRPr="001F0015" w:rsidRDefault="00C82ACD" w:rsidP="00154FB0">
      <w:pPr>
        <w:spacing w:after="0" w:line="259" w:lineRule="auto"/>
        <w:ind w:left="426" w:firstLine="567"/>
        <w:jc w:val="left"/>
        <w:rPr>
          <w:color w:val="auto"/>
        </w:rPr>
      </w:pPr>
      <w:r w:rsidRPr="001F0015">
        <w:rPr>
          <w:color w:val="auto"/>
        </w:rPr>
        <w:t xml:space="preserve"> </w:t>
      </w:r>
    </w:p>
    <w:p w14:paraId="788678A6" w14:textId="77777777" w:rsidR="00441423" w:rsidRPr="001F0015" w:rsidRDefault="00C82ACD" w:rsidP="00154FB0">
      <w:pPr>
        <w:spacing w:after="29"/>
        <w:ind w:left="426" w:right="60" w:firstLine="567"/>
        <w:rPr>
          <w:color w:val="auto"/>
        </w:rPr>
      </w:pPr>
      <w:r w:rsidRPr="001F0015">
        <w:rPr>
          <w:color w:val="auto"/>
        </w:rPr>
        <w:t xml:space="preserve">Основные формы организации воспитательной работы выделяются по количеству участников данного процесса:  </w:t>
      </w:r>
    </w:p>
    <w:p w14:paraId="59CF7462" w14:textId="77777777" w:rsidR="00441423" w:rsidRPr="001F0015" w:rsidRDefault="00C82ACD" w:rsidP="00154FB0">
      <w:pPr>
        <w:ind w:left="426" w:right="60" w:firstLine="56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массовые формы работы: на уровне района, города, на уровне Колледжа;  </w:t>
      </w:r>
    </w:p>
    <w:p w14:paraId="06B0CC04" w14:textId="77777777" w:rsidR="00441423" w:rsidRPr="001F0015" w:rsidRDefault="00C82ACD" w:rsidP="00154FB0">
      <w:pPr>
        <w:spacing w:after="29"/>
        <w:ind w:left="426" w:right="60" w:firstLine="56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мелкогрупповые и групповые формы работы: на уровне учебной группы и в мини-группах;  </w:t>
      </w:r>
    </w:p>
    <w:p w14:paraId="478F64F5" w14:textId="77777777" w:rsidR="00441423" w:rsidRPr="001F0015" w:rsidRDefault="00C82ACD" w:rsidP="00154FB0">
      <w:pPr>
        <w:ind w:left="426" w:right="60" w:firstLine="56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индивидуальные формы работы: с одним студентом.  </w:t>
      </w:r>
    </w:p>
    <w:p w14:paraId="6320EAFC" w14:textId="77777777" w:rsidR="00441423" w:rsidRPr="001F0015" w:rsidRDefault="00C82ACD" w:rsidP="00154FB0">
      <w:pPr>
        <w:ind w:left="426" w:right="60" w:firstLine="567"/>
        <w:rPr>
          <w:color w:val="auto"/>
        </w:rPr>
      </w:pPr>
      <w:r w:rsidRPr="001F0015">
        <w:rPr>
          <w:color w:val="auto"/>
        </w:rPr>
        <w:t xml:space="preserve">Все формы организации воспитательной работы в своем сочетании гарантируют:  </w:t>
      </w:r>
    </w:p>
    <w:p w14:paraId="00E3B98A" w14:textId="77777777" w:rsidR="00441423" w:rsidRPr="001F0015" w:rsidRDefault="00C82ACD" w:rsidP="00154FB0">
      <w:pPr>
        <w:spacing w:after="35"/>
        <w:ind w:left="426" w:right="60" w:firstLine="567"/>
        <w:rPr>
          <w:color w:val="auto"/>
        </w:rPr>
      </w:pPr>
      <w:r w:rsidRPr="001F0015">
        <w:rPr>
          <w:color w:val="auto"/>
        </w:rPr>
        <w:t xml:space="preserve">с одной стороны – оптимальный учет особенностей студентов и организацию деятельности в отношении каждого по свойственным ему способностям,  </w:t>
      </w:r>
    </w:p>
    <w:p w14:paraId="3B519D81" w14:textId="77777777" w:rsidR="00441423" w:rsidRPr="001F0015" w:rsidRDefault="00C82ACD" w:rsidP="00154FB0">
      <w:pPr>
        <w:ind w:left="426" w:right="60" w:firstLine="567"/>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 другой – приобретение опыта адаптации студентов к социальным условиям совместной работы с людьми разных идеологий, национальностей, профессий, образа жизни, характера, нрава и т.д.  </w:t>
      </w:r>
    </w:p>
    <w:p w14:paraId="45142472" w14:textId="77777777" w:rsidR="00441423" w:rsidRPr="001F0015" w:rsidRDefault="00C82ACD">
      <w:pPr>
        <w:ind w:left="-15" w:right="60"/>
        <w:rPr>
          <w:color w:val="auto"/>
        </w:rPr>
      </w:pPr>
      <w:r w:rsidRPr="001F0015">
        <w:rPr>
          <w:color w:val="auto"/>
        </w:rPr>
        <w:t xml:space="preserve">Воспитание в большей степени строится на взаимодействии студентов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 </w:t>
      </w:r>
    </w:p>
    <w:p w14:paraId="30C712C4" w14:textId="77777777" w:rsidR="00441423" w:rsidRPr="001F0015" w:rsidRDefault="00C82ACD">
      <w:pPr>
        <w:spacing w:after="0" w:line="259" w:lineRule="auto"/>
        <w:ind w:left="711" w:firstLine="0"/>
        <w:jc w:val="left"/>
        <w:rPr>
          <w:color w:val="auto"/>
        </w:rPr>
      </w:pPr>
      <w:r w:rsidRPr="001F0015">
        <w:rPr>
          <w:color w:val="auto"/>
        </w:rPr>
        <w:t xml:space="preserve"> </w:t>
      </w:r>
    </w:p>
    <w:p w14:paraId="6027AB83" w14:textId="77777777" w:rsidR="00441423" w:rsidRPr="001F0015" w:rsidRDefault="00C82ACD">
      <w:pPr>
        <w:ind w:left="-15" w:right="60"/>
        <w:rPr>
          <w:color w:val="auto"/>
        </w:rPr>
      </w:pPr>
      <w:r w:rsidRPr="001F0015">
        <w:rPr>
          <w:color w:val="auto"/>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6CEBB746" w14:textId="77777777" w:rsidR="00441423" w:rsidRPr="001F0015" w:rsidRDefault="00C82ACD">
      <w:pPr>
        <w:spacing w:after="73"/>
        <w:ind w:left="-15" w:right="60"/>
        <w:rPr>
          <w:color w:val="auto"/>
        </w:rPr>
      </w:pPr>
      <w:r w:rsidRPr="001F0015">
        <w:rPr>
          <w:color w:val="auto"/>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1F0015">
        <w:rPr>
          <w:color w:val="auto"/>
        </w:rPr>
        <w:t>интернет-ресурсами</w:t>
      </w:r>
      <w:proofErr w:type="spellEnd"/>
      <w:r w:rsidRPr="001F0015">
        <w:rPr>
          <w:color w:val="auto"/>
        </w:rPr>
        <w:t xml:space="preserve"> и специализированным оборудованием. </w:t>
      </w:r>
    </w:p>
    <w:p w14:paraId="29E2EDD8" w14:textId="77777777" w:rsidR="00441423" w:rsidRPr="001F0015" w:rsidRDefault="00C82ACD">
      <w:pPr>
        <w:spacing w:after="91"/>
        <w:ind w:left="442" w:right="60" w:firstLine="0"/>
        <w:rPr>
          <w:color w:val="auto"/>
        </w:rPr>
      </w:pPr>
      <w:r w:rsidRPr="001F0015">
        <w:rPr>
          <w:color w:val="auto"/>
        </w:rPr>
        <w:t xml:space="preserve">Информационное обеспечение воспитательной работы направлено на:  </w:t>
      </w:r>
    </w:p>
    <w:p w14:paraId="01CB433A" w14:textId="77777777" w:rsidR="00441423" w:rsidRPr="001F0015" w:rsidRDefault="00C82ACD">
      <w:pPr>
        <w:ind w:left="113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информирование о возможностях для участия обучающихся в социально </w:t>
      </w:r>
    </w:p>
    <w:p w14:paraId="6DDEADAF" w14:textId="77777777" w:rsidR="00441423" w:rsidRPr="001F0015" w:rsidRDefault="00C82ACD">
      <w:pPr>
        <w:spacing w:after="33"/>
        <w:ind w:left="-15" w:right="60" w:firstLine="0"/>
        <w:rPr>
          <w:color w:val="auto"/>
        </w:rPr>
      </w:pPr>
      <w:r w:rsidRPr="001F0015">
        <w:rPr>
          <w:color w:val="auto"/>
        </w:rPr>
        <w:t xml:space="preserve">значимой деятельности;  </w:t>
      </w:r>
    </w:p>
    <w:p w14:paraId="12B9F376" w14:textId="77777777" w:rsidR="00441423" w:rsidRPr="001F0015" w:rsidRDefault="00C82ACD">
      <w:pPr>
        <w:ind w:left="113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информационную и методическую поддержку воспитательной работы;  </w:t>
      </w:r>
    </w:p>
    <w:p w14:paraId="02BDBB08" w14:textId="77777777" w:rsidR="00441423" w:rsidRPr="001F0015" w:rsidRDefault="00C82ACD">
      <w:pPr>
        <w:ind w:left="113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планирование воспитательной работы и её ресурсного обеспечения;  </w:t>
      </w:r>
    </w:p>
    <w:p w14:paraId="43BCC81F" w14:textId="77777777" w:rsidR="00441423" w:rsidRPr="001F0015" w:rsidRDefault="00C82ACD">
      <w:pPr>
        <w:ind w:left="1133"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мониторинг воспитательной работы;  </w:t>
      </w:r>
    </w:p>
    <w:p w14:paraId="3C56192B" w14:textId="77777777" w:rsidR="00441423" w:rsidRPr="001F0015" w:rsidRDefault="00C82ACD">
      <w:pPr>
        <w:tabs>
          <w:tab w:val="center" w:pos="2055"/>
          <w:tab w:val="center" w:pos="4185"/>
          <w:tab w:val="center" w:pos="5616"/>
          <w:tab w:val="center" w:pos="6814"/>
          <w:tab w:val="right" w:pos="9363"/>
        </w:tabs>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дистанционное </w:t>
      </w:r>
      <w:r w:rsidRPr="001F0015">
        <w:rPr>
          <w:color w:val="auto"/>
        </w:rPr>
        <w:tab/>
        <w:t xml:space="preserve">взаимодействие </w:t>
      </w:r>
      <w:r w:rsidRPr="001F0015">
        <w:rPr>
          <w:color w:val="auto"/>
        </w:rPr>
        <w:tab/>
        <w:t xml:space="preserve">всех </w:t>
      </w:r>
      <w:r w:rsidRPr="001F0015">
        <w:rPr>
          <w:color w:val="auto"/>
        </w:rPr>
        <w:tab/>
        <w:t xml:space="preserve">участников </w:t>
      </w:r>
      <w:proofErr w:type="gramStart"/>
      <w:r w:rsidRPr="001F0015">
        <w:rPr>
          <w:color w:val="auto"/>
        </w:rPr>
        <w:tab/>
        <w:t>(</w:t>
      </w:r>
      <w:proofErr w:type="gramEnd"/>
      <w:r w:rsidRPr="001F0015">
        <w:rPr>
          <w:color w:val="auto"/>
        </w:rPr>
        <w:t xml:space="preserve">обучающихся, </w:t>
      </w:r>
    </w:p>
    <w:p w14:paraId="4E10512D" w14:textId="77777777" w:rsidR="00441423" w:rsidRPr="001F0015" w:rsidRDefault="00C82ACD">
      <w:pPr>
        <w:ind w:left="1118" w:right="60" w:hanging="1133"/>
        <w:rPr>
          <w:color w:val="auto"/>
        </w:rPr>
      </w:pPr>
      <w:r w:rsidRPr="001F0015">
        <w:rPr>
          <w:color w:val="auto"/>
        </w:rPr>
        <w:lastRenderedPageBreak/>
        <w:t>педагогических работников, органов управления в сфере образования, общественности</w:t>
      </w:r>
      <w:proofErr w:type="gramStart"/>
      <w:r w:rsidRPr="001F0015">
        <w:rPr>
          <w:color w:val="auto"/>
        </w:rPr>
        <w:t xml:space="preserve">);  </w:t>
      </w:r>
      <w:r w:rsidRPr="001F0015">
        <w:rPr>
          <w:rFonts w:ascii="Segoe UI Symbol" w:eastAsia="Segoe UI Symbol" w:hAnsi="Segoe UI Symbol" w:cs="Segoe UI Symbol"/>
          <w:color w:val="auto"/>
        </w:rPr>
        <w:t>−</w:t>
      </w:r>
      <w:proofErr w:type="gramEnd"/>
      <w:r w:rsidRPr="001F0015">
        <w:rPr>
          <w:rFonts w:ascii="Arial" w:eastAsia="Arial" w:hAnsi="Arial" w:cs="Arial"/>
          <w:color w:val="auto"/>
        </w:rPr>
        <w:t xml:space="preserve"> </w:t>
      </w:r>
      <w:r w:rsidRPr="001F0015">
        <w:rPr>
          <w:color w:val="auto"/>
        </w:rPr>
        <w:t xml:space="preserve">дистанционное взаимодействие с другими организациями социальной сферы. </w:t>
      </w:r>
    </w:p>
    <w:p w14:paraId="6306FAEB" w14:textId="77777777" w:rsidR="00441423" w:rsidRPr="001F0015" w:rsidRDefault="00C82ACD">
      <w:pPr>
        <w:ind w:left="-15" w:right="60"/>
        <w:rPr>
          <w:color w:val="auto"/>
        </w:rPr>
      </w:pPr>
      <w:r w:rsidRPr="001F0015">
        <w:rPr>
          <w:color w:val="auto"/>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DD505D4" w14:textId="77777777" w:rsidR="00441423" w:rsidRPr="001F0015" w:rsidRDefault="00C82ACD">
      <w:pPr>
        <w:ind w:left="711" w:right="60" w:firstLine="0"/>
        <w:rPr>
          <w:color w:val="auto"/>
        </w:rPr>
      </w:pPr>
      <w:r w:rsidRPr="001F0015">
        <w:rPr>
          <w:color w:val="auto"/>
        </w:rPr>
        <w:t xml:space="preserve">Система воспитательной деятельности представлена на сайте Колледжа. </w:t>
      </w:r>
    </w:p>
    <w:p w14:paraId="104D648B" w14:textId="77777777" w:rsidR="00441423" w:rsidRPr="001F0015" w:rsidRDefault="00C82ACD">
      <w:pPr>
        <w:ind w:left="-15" w:right="60"/>
        <w:rPr>
          <w:color w:val="auto"/>
        </w:rPr>
      </w:pPr>
      <w:r w:rsidRPr="001F0015">
        <w:rPr>
          <w:color w:val="auto"/>
        </w:rPr>
        <w:t xml:space="preserve">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 </w:t>
      </w:r>
    </w:p>
    <w:p w14:paraId="0416E9C3" w14:textId="77777777" w:rsidR="00441423" w:rsidRPr="001F0015" w:rsidRDefault="00C82ACD">
      <w:pPr>
        <w:ind w:left="-15"/>
        <w:rPr>
          <w:color w:val="auto"/>
        </w:rPr>
      </w:pPr>
      <w:r w:rsidRPr="001F0015">
        <w:rPr>
          <w:color w:val="auto"/>
        </w:rPr>
        <w:t xml:space="preserve">Материально-техническое обеспечение учитывает специфику ООП, специальные потребности обучающихся с ОВЗ и следует установленным государственным </w:t>
      </w:r>
      <w:proofErr w:type="spellStart"/>
      <w:r w:rsidRPr="001F0015">
        <w:rPr>
          <w:color w:val="auto"/>
        </w:rPr>
        <w:t>санитарноэпидемиологическим</w:t>
      </w:r>
      <w:proofErr w:type="spellEnd"/>
      <w:r w:rsidRPr="001F0015">
        <w:rPr>
          <w:color w:val="auto"/>
        </w:rPr>
        <w:t xml:space="preserve"> правилам и гигиеническим нормативам. </w:t>
      </w:r>
    </w:p>
    <w:p w14:paraId="7E129954" w14:textId="77777777" w:rsidR="00441423" w:rsidRPr="001F0015" w:rsidRDefault="00C82ACD">
      <w:pPr>
        <w:ind w:left="-15" w:right="60"/>
        <w:rPr>
          <w:color w:val="auto"/>
        </w:rPr>
      </w:pPr>
      <w:r w:rsidRPr="001F0015">
        <w:rPr>
          <w:color w:val="auto"/>
        </w:rPr>
        <w:t xml:space="preserve">Колледж располагает материально-технической базой, обеспечивающей проведение указанных в рабочей программе воспитания мероприятий. 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  </w:t>
      </w:r>
    </w:p>
    <w:p w14:paraId="2A913443" w14:textId="77777777" w:rsidR="00441423" w:rsidRPr="001F0015" w:rsidRDefault="00C82ACD">
      <w:pPr>
        <w:spacing w:after="36" w:line="270" w:lineRule="auto"/>
        <w:ind w:left="10" w:right="61" w:hanging="10"/>
        <w:jc w:val="right"/>
        <w:rPr>
          <w:color w:val="auto"/>
        </w:rPr>
      </w:pPr>
      <w:r w:rsidRPr="001F0015">
        <w:rPr>
          <w:color w:val="auto"/>
        </w:rPr>
        <w:t xml:space="preserve">Для проведения воспитательной работы Колледж обладает следующими ресурсами:  </w:t>
      </w:r>
    </w:p>
    <w:p w14:paraId="1F8EB4DA" w14:textId="77777777" w:rsidR="00441423" w:rsidRPr="001F0015" w:rsidRDefault="00C82ACD" w:rsidP="008F6D80">
      <w:pPr>
        <w:spacing w:after="34"/>
        <w:ind w:left="709" w:right="60" w:firstLine="0"/>
        <w:jc w:val="lef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Спортивный комплекс: спортивный зал; открытые спортивные площадки, футбольное поле. Спортивный комплекс оснащен игровым, спортивным оборудованием и инвентарем.  </w:t>
      </w:r>
    </w:p>
    <w:p w14:paraId="40BCBFC0" w14:textId="77777777" w:rsidR="00441423" w:rsidRPr="001F0015" w:rsidRDefault="00C82ACD" w:rsidP="008F6D80">
      <w:pPr>
        <w:spacing w:line="270" w:lineRule="auto"/>
        <w:ind w:left="709" w:right="61" w:firstLine="0"/>
        <w:jc w:val="lef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Информационно-библиотечный центр (библиотека, читальный зал с выходом в интернет, серверная, видеостудия) оснащен сервером, видеостудией, персональными </w:t>
      </w:r>
      <w:r w:rsidRPr="001F0015">
        <w:rPr>
          <w:color w:val="auto"/>
        </w:rPr>
        <w:tab/>
        <w:t xml:space="preserve">компьютерами, </w:t>
      </w:r>
      <w:r w:rsidRPr="001F0015">
        <w:rPr>
          <w:color w:val="auto"/>
        </w:rPr>
        <w:tab/>
        <w:t xml:space="preserve">подключенными </w:t>
      </w:r>
      <w:r w:rsidRPr="001F0015">
        <w:rPr>
          <w:color w:val="auto"/>
        </w:rPr>
        <w:tab/>
        <w:t xml:space="preserve">в </w:t>
      </w:r>
      <w:r w:rsidRPr="001F0015">
        <w:rPr>
          <w:color w:val="auto"/>
        </w:rPr>
        <w:tab/>
        <w:t xml:space="preserve">сеть </w:t>
      </w:r>
      <w:r w:rsidRPr="001F0015">
        <w:rPr>
          <w:color w:val="auto"/>
        </w:rPr>
        <w:tab/>
        <w:t xml:space="preserve">Интернет, многофункциональными устройствами, мультимедийным проектором.  </w:t>
      </w:r>
    </w:p>
    <w:p w14:paraId="2414F734" w14:textId="77777777" w:rsidR="00441423" w:rsidRPr="001F0015" w:rsidRDefault="00C82ACD" w:rsidP="008F6D80">
      <w:pPr>
        <w:ind w:left="709" w:right="60" w:firstLine="0"/>
        <w:jc w:val="lef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Конференц-зал.  </w:t>
      </w:r>
    </w:p>
    <w:p w14:paraId="535C402F" w14:textId="77777777" w:rsidR="00441423" w:rsidRPr="001F0015" w:rsidRDefault="00C82ACD" w:rsidP="008F6D80">
      <w:pPr>
        <w:spacing w:after="33"/>
        <w:ind w:left="709" w:right="60" w:firstLine="0"/>
        <w:jc w:val="left"/>
        <w:rPr>
          <w:color w:val="auto"/>
        </w:rPr>
      </w:pPr>
      <w:r w:rsidRPr="001F0015">
        <w:rPr>
          <w:color w:val="auto"/>
        </w:rPr>
        <w:t xml:space="preserve">Актовый зал.  </w:t>
      </w:r>
    </w:p>
    <w:p w14:paraId="1517310E" w14:textId="7E2383E5" w:rsidR="00441423" w:rsidRPr="001F0015" w:rsidRDefault="00C82ACD" w:rsidP="008F6D80">
      <w:pPr>
        <w:spacing w:line="270" w:lineRule="auto"/>
        <w:ind w:left="709" w:right="61" w:firstLine="0"/>
        <w:jc w:val="lef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Специальные </w:t>
      </w:r>
      <w:r w:rsidRPr="001F0015">
        <w:rPr>
          <w:color w:val="auto"/>
        </w:rPr>
        <w:tab/>
        <w:t xml:space="preserve">помещения </w:t>
      </w:r>
      <w:r w:rsidRPr="001F0015">
        <w:rPr>
          <w:color w:val="auto"/>
        </w:rPr>
        <w:tab/>
        <w:t xml:space="preserve">для </w:t>
      </w:r>
      <w:r w:rsidRPr="001F0015">
        <w:rPr>
          <w:color w:val="auto"/>
        </w:rPr>
        <w:tab/>
        <w:t xml:space="preserve">работы </w:t>
      </w:r>
      <w:r w:rsidRPr="001F0015">
        <w:rPr>
          <w:color w:val="auto"/>
        </w:rPr>
        <w:tab/>
        <w:t xml:space="preserve">кружков, </w:t>
      </w:r>
      <w:r w:rsidRPr="001F0015">
        <w:rPr>
          <w:color w:val="auto"/>
        </w:rPr>
        <w:tab/>
        <w:t xml:space="preserve">студий, клубов, </w:t>
      </w:r>
      <w:r w:rsidRPr="001F0015">
        <w:rPr>
          <w:color w:val="auto"/>
        </w:rPr>
        <w:tab/>
        <w:t xml:space="preserve">с необходимым для занятий материально-техническим обеспечением. </w:t>
      </w:r>
    </w:p>
    <w:p w14:paraId="35C1A1BB" w14:textId="77777777" w:rsidR="00441423" w:rsidRPr="001F0015" w:rsidRDefault="00C82ACD">
      <w:pPr>
        <w:ind w:left="-15" w:right="60"/>
        <w:rPr>
          <w:color w:val="auto"/>
        </w:rPr>
      </w:pPr>
      <w:r w:rsidRPr="001F0015">
        <w:rPr>
          <w:color w:val="auto"/>
        </w:rPr>
        <w:t xml:space="preserve">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  </w:t>
      </w:r>
    </w:p>
    <w:p w14:paraId="60664CE3" w14:textId="77777777" w:rsidR="00441423" w:rsidRPr="001F0015" w:rsidRDefault="00C82ACD">
      <w:pPr>
        <w:ind w:left="-15" w:right="60"/>
        <w:rPr>
          <w:color w:val="auto"/>
        </w:rPr>
      </w:pPr>
      <w:r w:rsidRPr="001F0015">
        <w:rPr>
          <w:color w:val="auto"/>
        </w:rPr>
        <w:t xml:space="preserve">Некоторые воспитательные мероприятия (например, виртуальные экскурсии и т.п.) могут проводиться с применением дистанционных образовательных технологий, при этом обеспечивается свободный доступ каждого студента к электронной </w:t>
      </w:r>
      <w:proofErr w:type="spellStart"/>
      <w:r w:rsidRPr="001F0015">
        <w:rPr>
          <w:color w:val="auto"/>
        </w:rPr>
        <w:t>информационнообразовательной</w:t>
      </w:r>
      <w:proofErr w:type="spellEnd"/>
      <w:r w:rsidRPr="001F0015">
        <w:rPr>
          <w:color w:val="auto"/>
        </w:rPr>
        <w:t xml:space="preserve"> среде Колледжа и к электронным ресурсам. При проведении мероприятий в режиме онлайн может проводиться идентификация личности студента, в том числе через личный кабинет студента, а для родителей (законных представителей) несовершеннолетних обучающихся через портал </w:t>
      </w:r>
      <w:proofErr w:type="spellStart"/>
      <w:r w:rsidRPr="001F0015">
        <w:rPr>
          <w:color w:val="auto"/>
        </w:rPr>
        <w:t>госуслуг</w:t>
      </w:r>
      <w:proofErr w:type="spellEnd"/>
      <w:r w:rsidRPr="001F0015">
        <w:rPr>
          <w:color w:val="auto"/>
        </w:rPr>
        <w:t xml:space="preserve"> или иной ресурс.  </w:t>
      </w:r>
    </w:p>
    <w:p w14:paraId="4FA08505" w14:textId="77777777" w:rsidR="00441423" w:rsidRPr="001F0015" w:rsidRDefault="00C82ACD">
      <w:pPr>
        <w:spacing w:after="262"/>
        <w:ind w:left="-15"/>
        <w:rPr>
          <w:color w:val="auto"/>
        </w:rPr>
      </w:pPr>
      <w:r w:rsidRPr="001F0015">
        <w:rPr>
          <w:color w:val="auto"/>
        </w:rPr>
        <w:lastRenderedPageBreak/>
        <w:t xml:space="preserve">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14:paraId="5C1BE183" w14:textId="77777777" w:rsidR="00441423" w:rsidRPr="001F0015" w:rsidRDefault="00C82ACD">
      <w:pPr>
        <w:pStyle w:val="2"/>
        <w:ind w:left="279"/>
        <w:rPr>
          <w:color w:val="auto"/>
        </w:rPr>
      </w:pPr>
      <w:bookmarkStart w:id="40" w:name="_Toc71969"/>
      <w:r w:rsidRPr="001F0015">
        <w:rPr>
          <w:color w:val="auto"/>
        </w:rPr>
        <w:t xml:space="preserve">4.6. Кадровое обеспечение образовательной программы </w:t>
      </w:r>
      <w:bookmarkEnd w:id="40"/>
    </w:p>
    <w:p w14:paraId="34A7507B" w14:textId="77777777" w:rsidR="00441423" w:rsidRPr="001F0015" w:rsidRDefault="00C82ACD">
      <w:pPr>
        <w:ind w:left="-15" w:right="60"/>
        <w:rPr>
          <w:color w:val="auto"/>
        </w:rPr>
      </w:pPr>
      <w:r w:rsidRPr="001F0015">
        <w:rPr>
          <w:color w:val="auto"/>
        </w:rPr>
        <w:t xml:space="preserve">Реализация образовательной программы обеспечена педагогическими работниками Колледжа. Квалификация педагогических работников колледжа соответствует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14:paraId="11C75C1F" w14:textId="77777777" w:rsidR="00441423" w:rsidRPr="001F0015" w:rsidRDefault="00C82ACD">
      <w:pPr>
        <w:ind w:left="-15" w:right="60"/>
        <w:rPr>
          <w:color w:val="auto"/>
        </w:rPr>
      </w:pPr>
      <w:r w:rsidRPr="001F0015">
        <w:rPr>
          <w:color w:val="auto"/>
        </w:rPr>
        <w:t xml:space="preserve">Педагогические работники имеют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дисциплине, междисциплинарному курсу,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w:t>
      </w:r>
    </w:p>
    <w:p w14:paraId="2825D825" w14:textId="4F665DA1" w:rsidR="00441423" w:rsidRPr="001F0015" w:rsidRDefault="00C82ACD">
      <w:pPr>
        <w:ind w:left="-15" w:right="60"/>
        <w:rPr>
          <w:color w:val="auto"/>
        </w:rPr>
      </w:pPr>
      <w:r w:rsidRPr="001F0015">
        <w:rPr>
          <w:color w:val="auto"/>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w:t>
      </w:r>
    </w:p>
    <w:p w14:paraId="4EE1D6D6" w14:textId="2522C175" w:rsidR="00441423" w:rsidRPr="001F0015" w:rsidRDefault="00C82ACD">
      <w:pPr>
        <w:ind w:left="-15" w:right="60"/>
        <w:rPr>
          <w:color w:val="auto"/>
        </w:rPr>
      </w:pPr>
      <w:r w:rsidRPr="001F0015">
        <w:rPr>
          <w:color w:val="auto"/>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Колледже, заместителя директора по воспитательной работе, педагогов</w:t>
      </w:r>
      <w:r w:rsidR="0022525E" w:rsidRPr="001F0015">
        <w:rPr>
          <w:color w:val="auto"/>
        </w:rPr>
        <w:t xml:space="preserve"> </w:t>
      </w:r>
      <w:r w:rsidRPr="001F0015">
        <w:rPr>
          <w:color w:val="auto"/>
        </w:rPr>
        <w:t xml:space="preserve">организаторов, социальных педагогов, специалистов психолого-педагогической службы, классных руководителей (кураторов), преподавателей.  </w:t>
      </w:r>
    </w:p>
    <w:p w14:paraId="48FBAFF3" w14:textId="77777777" w:rsidR="00441423" w:rsidRPr="001F0015" w:rsidRDefault="00C82ACD">
      <w:pPr>
        <w:ind w:left="-15" w:right="60"/>
        <w:rPr>
          <w:color w:val="auto"/>
        </w:rPr>
      </w:pPr>
      <w:r w:rsidRPr="001F0015">
        <w:rPr>
          <w:color w:val="auto"/>
        </w:rPr>
        <w:t xml:space="preserve">Для реализации рабочей программы воспитания могут привлекаться как преподаватели и сотрудники Колледжа, так и иные лица, обеспечивающие работу кружков, студий, клубов, проведение мероприятий на условиях договоров гражданско-правового характера. </w:t>
      </w:r>
    </w:p>
    <w:p w14:paraId="7A99DFCE" w14:textId="77777777" w:rsidR="00441423" w:rsidRPr="001F0015" w:rsidRDefault="00C82ACD">
      <w:pPr>
        <w:ind w:left="-15" w:right="60"/>
        <w:rPr>
          <w:color w:val="auto"/>
        </w:rPr>
      </w:pPr>
      <w:r w:rsidRPr="001F0015">
        <w:rPr>
          <w:color w:val="auto"/>
        </w:rPr>
        <w:t xml:space="preserve">В колледже организована работа цикловых комиссий. Основные задачи их деятельности: повышение педагогического и профессионального мастерства педагогических работников; работа по внедрению непрерывного многоуровневого образования; сотрудничество с социальными партнерами. </w:t>
      </w:r>
    </w:p>
    <w:p w14:paraId="7C2BDC91" w14:textId="77777777" w:rsidR="00441423" w:rsidRPr="001F0015" w:rsidRDefault="00C82ACD">
      <w:pPr>
        <w:ind w:left="711" w:right="60" w:firstLine="0"/>
        <w:rPr>
          <w:color w:val="auto"/>
        </w:rPr>
      </w:pPr>
      <w:r w:rsidRPr="001F0015">
        <w:rPr>
          <w:color w:val="auto"/>
        </w:rPr>
        <w:t xml:space="preserve">В работе цикловых комиссий предусмотрено:  </w:t>
      </w:r>
    </w:p>
    <w:p w14:paraId="39B994E5" w14:textId="77777777" w:rsidR="00441423" w:rsidRPr="001F0015" w:rsidRDefault="00C82ACD">
      <w:pPr>
        <w:tabs>
          <w:tab w:val="center" w:pos="2007"/>
          <w:tab w:val="center" w:pos="3844"/>
          <w:tab w:val="center" w:pos="5683"/>
          <w:tab w:val="right" w:pos="9363"/>
        </w:tabs>
        <w:spacing w:line="270" w:lineRule="auto"/>
        <w:ind w:left="0" w:firstLine="0"/>
        <w:jc w:val="left"/>
        <w:rPr>
          <w:color w:val="auto"/>
        </w:rPr>
      </w:pPr>
      <w:r w:rsidRPr="001F0015">
        <w:rPr>
          <w:rFonts w:ascii="Calibri" w:eastAsia="Calibri" w:hAnsi="Calibri" w:cs="Calibri"/>
          <w:color w:val="auto"/>
          <w:sz w:val="22"/>
        </w:rPr>
        <w:tab/>
      </w:r>
      <w:r w:rsidRPr="001F0015">
        <w:rPr>
          <w:color w:val="auto"/>
        </w:rPr>
        <w:t xml:space="preserve">проведение </w:t>
      </w:r>
      <w:r w:rsidRPr="001F0015">
        <w:rPr>
          <w:color w:val="auto"/>
        </w:rPr>
        <w:tab/>
        <w:t xml:space="preserve">методических </w:t>
      </w:r>
      <w:r w:rsidRPr="001F0015">
        <w:rPr>
          <w:color w:val="auto"/>
        </w:rPr>
        <w:tab/>
        <w:t xml:space="preserve">совещаний, </w:t>
      </w:r>
      <w:r w:rsidRPr="001F0015">
        <w:rPr>
          <w:color w:val="auto"/>
        </w:rPr>
        <w:tab/>
        <w:t xml:space="preserve">семинаров-практикумов, </w:t>
      </w:r>
    </w:p>
    <w:p w14:paraId="1F91F687" w14:textId="77777777" w:rsidR="00441423" w:rsidRPr="001F0015" w:rsidRDefault="00C82ACD">
      <w:pPr>
        <w:spacing w:after="38"/>
        <w:ind w:left="-15" w:right="60" w:firstLine="0"/>
        <w:rPr>
          <w:color w:val="auto"/>
        </w:rPr>
      </w:pPr>
      <w:r w:rsidRPr="001F0015">
        <w:rPr>
          <w:color w:val="auto"/>
        </w:rPr>
        <w:t xml:space="preserve">педагогических чтений, конференций;  </w:t>
      </w:r>
    </w:p>
    <w:p w14:paraId="3DAB4AA5"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ежемесячное проведение заседаний с изучением нормативных документов и </w:t>
      </w:r>
    </w:p>
    <w:p w14:paraId="6F5B7F38" w14:textId="77777777" w:rsidR="00441423" w:rsidRPr="001F0015" w:rsidRDefault="00C82ACD">
      <w:pPr>
        <w:spacing w:after="32"/>
        <w:ind w:left="-15" w:right="60" w:firstLine="0"/>
        <w:rPr>
          <w:color w:val="auto"/>
        </w:rPr>
      </w:pPr>
      <w:r w:rsidRPr="001F0015">
        <w:rPr>
          <w:color w:val="auto"/>
        </w:rPr>
        <w:t xml:space="preserve">рекомендаций, планов работы кружков, кабинетов, семинаров-практикумов;  </w:t>
      </w:r>
    </w:p>
    <w:p w14:paraId="242C7B09"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рассмотрение и утверждение заданий к аттестации; </w:t>
      </w:r>
    </w:p>
    <w:p w14:paraId="5978CD21"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обсуждение итогов результатов аттестации за 1 и 2 семестр; </w:t>
      </w:r>
    </w:p>
    <w:p w14:paraId="0A62420F"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продолжение работы по комплексно-методическому обеспечению учебно-</w:t>
      </w:r>
    </w:p>
    <w:p w14:paraId="768CEF78" w14:textId="77777777" w:rsidR="00441423" w:rsidRPr="001F0015" w:rsidRDefault="00C82ACD">
      <w:pPr>
        <w:spacing w:after="32"/>
        <w:ind w:left="-15" w:right="60" w:firstLine="0"/>
        <w:rPr>
          <w:color w:val="auto"/>
        </w:rPr>
      </w:pPr>
      <w:r w:rsidRPr="001F0015">
        <w:rPr>
          <w:color w:val="auto"/>
        </w:rPr>
        <w:t xml:space="preserve">производственного процесса средствами обучения;  </w:t>
      </w:r>
    </w:p>
    <w:p w14:paraId="17CBCD60"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разработка и корректировка рабочих учебных программ и планов; </w:t>
      </w:r>
    </w:p>
    <w:p w14:paraId="00929C3E"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lastRenderedPageBreak/>
        <w:t>−</w:t>
      </w:r>
      <w:r w:rsidRPr="001F0015">
        <w:rPr>
          <w:rFonts w:ascii="Arial" w:eastAsia="Arial" w:hAnsi="Arial" w:cs="Arial"/>
          <w:color w:val="auto"/>
        </w:rPr>
        <w:t xml:space="preserve"> </w:t>
      </w:r>
      <w:r w:rsidRPr="001F0015">
        <w:rPr>
          <w:color w:val="auto"/>
        </w:rPr>
        <w:t xml:space="preserve">организация </w:t>
      </w:r>
      <w:proofErr w:type="spellStart"/>
      <w:r w:rsidRPr="001F0015">
        <w:rPr>
          <w:color w:val="auto"/>
        </w:rPr>
        <w:t>взаимопосещения</w:t>
      </w:r>
      <w:proofErr w:type="spellEnd"/>
      <w:r w:rsidRPr="001F0015">
        <w:rPr>
          <w:color w:val="auto"/>
        </w:rPr>
        <w:t xml:space="preserve"> занятий и их обсуждение с целью выработки </w:t>
      </w:r>
    </w:p>
    <w:p w14:paraId="1380AB20" w14:textId="77777777" w:rsidR="00441423" w:rsidRPr="001F0015" w:rsidRDefault="00C82ACD">
      <w:pPr>
        <w:spacing w:after="38"/>
        <w:ind w:left="-15" w:right="60" w:firstLine="0"/>
        <w:rPr>
          <w:color w:val="auto"/>
        </w:rPr>
      </w:pPr>
      <w:r w:rsidRPr="001F0015">
        <w:rPr>
          <w:color w:val="auto"/>
        </w:rPr>
        <w:t xml:space="preserve">единых требований дидактики, методики и методологии педагогического процесса;  </w:t>
      </w:r>
    </w:p>
    <w:p w14:paraId="4A31B1BC"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участие в республиканских олимпиадах и конкурсах профессионального </w:t>
      </w:r>
    </w:p>
    <w:p w14:paraId="6F7C46BC" w14:textId="77777777" w:rsidR="00441423" w:rsidRPr="001F0015" w:rsidRDefault="00C82ACD">
      <w:pPr>
        <w:ind w:left="-15" w:right="60" w:firstLine="0"/>
        <w:rPr>
          <w:color w:val="auto"/>
        </w:rPr>
      </w:pPr>
      <w:r w:rsidRPr="001F0015">
        <w:rPr>
          <w:color w:val="auto"/>
        </w:rPr>
        <w:t xml:space="preserve">мастерства. </w:t>
      </w:r>
    </w:p>
    <w:p w14:paraId="0DB27CC2" w14:textId="77777777" w:rsidR="00441423" w:rsidRPr="001F0015" w:rsidRDefault="00C82ACD">
      <w:pPr>
        <w:ind w:left="-15" w:right="60"/>
        <w:rPr>
          <w:color w:val="auto"/>
        </w:rPr>
      </w:pPr>
      <w:r w:rsidRPr="001F0015">
        <w:rPr>
          <w:color w:val="auto"/>
        </w:rPr>
        <w:t xml:space="preserve">Планы работы цикловых комиссий согласованы с перспективным планом работы колледжа на текущий учебный год. </w:t>
      </w:r>
    </w:p>
    <w:p w14:paraId="1368C5AB" w14:textId="77777777" w:rsidR="00441423" w:rsidRPr="001F0015" w:rsidRDefault="00C82ACD">
      <w:pPr>
        <w:spacing w:after="253"/>
        <w:ind w:left="-15" w:right="60"/>
        <w:rPr>
          <w:color w:val="auto"/>
        </w:rPr>
      </w:pPr>
      <w:r w:rsidRPr="001F0015">
        <w:rPr>
          <w:color w:val="auto"/>
        </w:rPr>
        <w:t xml:space="preserve">На базе колледжа систематически проводятся </w:t>
      </w:r>
      <w:proofErr w:type="spellStart"/>
      <w:r w:rsidRPr="001F0015">
        <w:rPr>
          <w:color w:val="auto"/>
        </w:rPr>
        <w:t>межколледжные</w:t>
      </w:r>
      <w:proofErr w:type="spellEnd"/>
      <w:r w:rsidRPr="001F0015">
        <w:rPr>
          <w:color w:val="auto"/>
        </w:rPr>
        <w:t xml:space="preserve"> семинары, курсы повышения квалификации для директоров, заместителей директоров, преподавателей.  </w:t>
      </w:r>
    </w:p>
    <w:p w14:paraId="3573E486" w14:textId="77777777" w:rsidR="00441423" w:rsidRPr="001F0015" w:rsidRDefault="00C82ACD">
      <w:pPr>
        <w:pStyle w:val="2"/>
        <w:spacing w:after="87" w:line="265" w:lineRule="auto"/>
        <w:ind w:left="85" w:right="26"/>
        <w:jc w:val="center"/>
        <w:rPr>
          <w:color w:val="auto"/>
        </w:rPr>
      </w:pPr>
      <w:bookmarkStart w:id="41" w:name="_Toc71970"/>
      <w:r w:rsidRPr="001F0015">
        <w:rPr>
          <w:color w:val="auto"/>
        </w:rPr>
        <w:t xml:space="preserve">4.7. Психолого-педагогические условия реализации образовательной программы </w:t>
      </w:r>
      <w:bookmarkEnd w:id="41"/>
    </w:p>
    <w:p w14:paraId="3A12B362" w14:textId="77777777" w:rsidR="00441423" w:rsidRPr="001F0015" w:rsidRDefault="00C82ACD">
      <w:pPr>
        <w:ind w:left="-15" w:right="60"/>
        <w:rPr>
          <w:color w:val="auto"/>
        </w:rPr>
      </w:pPr>
      <w:r w:rsidRPr="001F0015">
        <w:rPr>
          <w:color w:val="auto"/>
        </w:rPr>
        <w:t xml:space="preserve">При получении среднего профессионального образования как в урочной, так и во внеурочной работе применяются таких формы,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w:t>
      </w:r>
      <w:proofErr w:type="gramStart"/>
      <w:r w:rsidRPr="001F0015">
        <w:rPr>
          <w:color w:val="auto"/>
        </w:rPr>
        <w:t>возможностей</w:t>
      </w:r>
      <w:proofErr w:type="gramEnd"/>
      <w:r w:rsidRPr="001F0015">
        <w:rPr>
          <w:color w:val="auto"/>
        </w:rPr>
        <w:t xml:space="preserve"> обучающихся осуществлять выбор характера самостоятельной работы. </w:t>
      </w:r>
    </w:p>
    <w:p w14:paraId="7A78941C" w14:textId="77777777" w:rsidR="00441423" w:rsidRPr="001F0015" w:rsidRDefault="00C82ACD">
      <w:pPr>
        <w:ind w:left="-15" w:right="60"/>
        <w:rPr>
          <w:color w:val="auto"/>
        </w:rPr>
      </w:pPr>
      <w:r w:rsidRPr="001F0015">
        <w:rPr>
          <w:color w:val="auto"/>
        </w:rPr>
        <w:t xml:space="preserve">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 </w:t>
      </w:r>
    </w:p>
    <w:p w14:paraId="7ED6EA62" w14:textId="4E11251D" w:rsidR="00441423" w:rsidRPr="001F0015" w:rsidRDefault="00C82ACD">
      <w:pPr>
        <w:ind w:left="-15" w:right="60"/>
        <w:rPr>
          <w:color w:val="auto"/>
        </w:rPr>
      </w:pPr>
      <w:r w:rsidRPr="001F0015">
        <w:rPr>
          <w:color w:val="auto"/>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w:t>
      </w:r>
      <w:proofErr w:type="spellStart"/>
      <w:r w:rsidRPr="001F0015">
        <w:rPr>
          <w:color w:val="auto"/>
        </w:rPr>
        <w:t>психолого</w:t>
      </w:r>
      <w:proofErr w:type="spellEnd"/>
      <w:r w:rsidR="001F0015" w:rsidRPr="001F0015">
        <w:rPr>
          <w:color w:val="auto"/>
        </w:rPr>
        <w:t xml:space="preserve"> </w:t>
      </w:r>
      <w:r w:rsidRPr="001F0015">
        <w:rPr>
          <w:color w:val="auto"/>
        </w:rPr>
        <w:t xml:space="preserve">педагогические консилиумы, круглые столы,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 </w:t>
      </w:r>
    </w:p>
    <w:p w14:paraId="15EAA751" w14:textId="77777777" w:rsidR="00441423" w:rsidRPr="001F0015" w:rsidRDefault="00C82ACD">
      <w:pPr>
        <w:ind w:left="-15" w:right="60"/>
        <w:rPr>
          <w:color w:val="auto"/>
        </w:rPr>
      </w:pPr>
      <w:r w:rsidRPr="001F0015">
        <w:rPr>
          <w:color w:val="auto"/>
        </w:rPr>
        <w:t xml:space="preserve">Психологическое просвещение обучающихся осуществляется на психологических занятиях, тренингах, интегрированных уроках, консультациях, дистанционно. </w:t>
      </w:r>
    </w:p>
    <w:p w14:paraId="66218FB0" w14:textId="77777777" w:rsidR="00441423" w:rsidRPr="001F0015" w:rsidRDefault="00C82ACD">
      <w:pPr>
        <w:spacing w:after="35"/>
        <w:ind w:left="-15" w:right="60"/>
        <w:rPr>
          <w:color w:val="auto"/>
        </w:rPr>
      </w:pPr>
      <w:r w:rsidRPr="001F0015">
        <w:rPr>
          <w:color w:val="auto"/>
        </w:rPr>
        <w:t xml:space="preserve">К основным направлениям психолого-педагогического сопровождения обучающихся можно отнести: </w:t>
      </w:r>
    </w:p>
    <w:p w14:paraId="309234CC"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сохранение и укрепление психического здоровья обучающихся; </w:t>
      </w:r>
    </w:p>
    <w:p w14:paraId="74003220"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формирование ценности здоровья и безопасного образа жизни; </w:t>
      </w:r>
    </w:p>
    <w:p w14:paraId="468FE26C"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развитие экологической культуры; </w:t>
      </w:r>
    </w:p>
    <w:p w14:paraId="18EE1930"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дифференциацию и индивидуализацию обучения; </w:t>
      </w:r>
    </w:p>
    <w:p w14:paraId="0148F2A6"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мониторинг возможностей и </w:t>
      </w:r>
      <w:proofErr w:type="gramStart"/>
      <w:r w:rsidRPr="001F0015">
        <w:rPr>
          <w:color w:val="auto"/>
        </w:rPr>
        <w:t>способностей</w:t>
      </w:r>
      <w:proofErr w:type="gramEnd"/>
      <w:r w:rsidRPr="001F0015">
        <w:rPr>
          <w:color w:val="auto"/>
        </w:rPr>
        <w:t xml:space="preserve"> обучающихся; </w:t>
      </w:r>
    </w:p>
    <w:p w14:paraId="66918439" w14:textId="77777777" w:rsidR="00441423" w:rsidRPr="001F0015" w:rsidRDefault="00C82ACD">
      <w:pPr>
        <w:spacing w:after="34"/>
        <w:ind w:left="1431" w:right="60" w:hanging="36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выявление и поддержку одаренных обучающихся, поддержку обучающихся с особыми образовательными потребностями; </w:t>
      </w:r>
    </w:p>
    <w:p w14:paraId="778A6834"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психолого-педагогическую поддержку участников олимпиадного движения;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формирование коммуникативных навыков в разновозрастной среде и среде сверстников; </w:t>
      </w:r>
    </w:p>
    <w:p w14:paraId="13CC94F8" w14:textId="77777777" w:rsidR="00441423" w:rsidRPr="001F0015" w:rsidRDefault="00C82ACD">
      <w:pPr>
        <w:ind w:left="1431" w:right="60" w:firstLine="0"/>
        <w:rPr>
          <w:color w:val="auto"/>
        </w:rPr>
      </w:pPr>
      <w:r w:rsidRPr="001F0015">
        <w:rPr>
          <w:color w:val="auto"/>
        </w:rPr>
        <w:t xml:space="preserve">поддержку объединений обучающихся, студенческого самоуправления. </w:t>
      </w:r>
    </w:p>
    <w:p w14:paraId="2A7BAE29" w14:textId="77777777" w:rsidR="00441423" w:rsidRPr="001F0015" w:rsidRDefault="00C82ACD">
      <w:pPr>
        <w:ind w:left="-15" w:right="60"/>
        <w:rPr>
          <w:color w:val="auto"/>
        </w:rPr>
      </w:pPr>
      <w:r w:rsidRPr="001F0015">
        <w:rPr>
          <w:color w:val="auto"/>
        </w:rPr>
        <w:lastRenderedPageBreak/>
        <w:t xml:space="preserve">Важной составляющей деятельности колледжа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 </w:t>
      </w:r>
    </w:p>
    <w:p w14:paraId="65D519FB" w14:textId="77777777" w:rsidR="00441423" w:rsidRPr="001F0015" w:rsidRDefault="00C82ACD">
      <w:pPr>
        <w:ind w:left="-15" w:right="60"/>
        <w:rPr>
          <w:color w:val="auto"/>
        </w:rPr>
      </w:pPr>
      <w:r w:rsidRPr="001F0015">
        <w:rPr>
          <w:color w:val="auto"/>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 </w:t>
      </w:r>
    </w:p>
    <w:p w14:paraId="3B52B023" w14:textId="77777777" w:rsidR="00441423" w:rsidRPr="001F0015" w:rsidRDefault="00C82ACD">
      <w:pPr>
        <w:ind w:left="-15" w:right="60"/>
        <w:rPr>
          <w:color w:val="auto"/>
        </w:rPr>
      </w:pPr>
      <w:r w:rsidRPr="001F0015">
        <w:rPr>
          <w:color w:val="auto"/>
        </w:rPr>
        <w:t xml:space="preserve">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w:t>
      </w:r>
    </w:p>
    <w:p w14:paraId="6E3C1584" w14:textId="77777777" w:rsidR="00441423" w:rsidRPr="001F0015" w:rsidRDefault="00C82ACD">
      <w:pPr>
        <w:ind w:left="-15" w:right="60"/>
        <w:rPr>
          <w:color w:val="auto"/>
        </w:rPr>
      </w:pPr>
      <w:r w:rsidRPr="001F0015">
        <w:rPr>
          <w:color w:val="auto"/>
        </w:rPr>
        <w:t>При организации психолого-педагогического сопровождения участников образовательных отношений можно выделить следующие уровни психолого-</w:t>
      </w:r>
    </w:p>
    <w:p w14:paraId="12124AE3" w14:textId="77777777" w:rsidR="00441423" w:rsidRPr="001F0015" w:rsidRDefault="00C82ACD">
      <w:pPr>
        <w:ind w:left="-15" w:right="60" w:firstLine="0"/>
        <w:rPr>
          <w:color w:val="auto"/>
        </w:rPr>
      </w:pPr>
      <w:r w:rsidRPr="001F0015">
        <w:rPr>
          <w:color w:val="auto"/>
        </w:rPr>
        <w:t xml:space="preserve">педагогического сопровождения: индивидуальное, групповое, на уровне группы, на уровне Колледжа. </w:t>
      </w:r>
    </w:p>
    <w:p w14:paraId="62CFA986" w14:textId="513558E8" w:rsidR="00441423" w:rsidRPr="001F0015" w:rsidRDefault="00C82ACD">
      <w:pPr>
        <w:ind w:left="-15" w:right="60"/>
        <w:rPr>
          <w:color w:val="auto"/>
        </w:rPr>
      </w:pPr>
      <w:r w:rsidRPr="001F0015">
        <w:rPr>
          <w:color w:val="auto"/>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w:t>
      </w:r>
      <w:r w:rsidR="009C2B05" w:rsidRPr="001F0015">
        <w:rPr>
          <w:color w:val="auto"/>
        </w:rPr>
        <w:t xml:space="preserve"> </w:t>
      </w:r>
      <w:r w:rsidRPr="001F0015">
        <w:rPr>
          <w:color w:val="auto"/>
        </w:rPr>
        <w:t xml:space="preserve">содержательных компонентов, психолого-педагогических условий, показателей, охватывающих всех участников образовательных отношений: студентов, их родителей (законных представителей), педагогов. </w:t>
      </w:r>
    </w:p>
    <w:p w14:paraId="53A76952" w14:textId="77777777" w:rsidR="00441423" w:rsidRPr="001F0015" w:rsidRDefault="00C82ACD">
      <w:pPr>
        <w:spacing w:after="29"/>
        <w:ind w:left="-15" w:right="60"/>
        <w:rPr>
          <w:color w:val="auto"/>
        </w:rPr>
      </w:pPr>
      <w:r w:rsidRPr="001F0015">
        <w:rPr>
          <w:color w:val="auto"/>
        </w:rPr>
        <w:t xml:space="preserve">Основными формами психолого-педагогического сопровождения участников образовательных отношений могут выступать: </w:t>
      </w:r>
    </w:p>
    <w:p w14:paraId="5880615A" w14:textId="77777777" w:rsidR="00441423" w:rsidRPr="001F0015" w:rsidRDefault="00C82ACD">
      <w:pPr>
        <w:tabs>
          <w:tab w:val="center" w:pos="1907"/>
          <w:tab w:val="center" w:pos="3752"/>
          <w:tab w:val="center" w:pos="4878"/>
          <w:tab w:val="center" w:pos="5942"/>
          <w:tab w:val="center" w:pos="7592"/>
          <w:tab w:val="right" w:pos="9363"/>
        </w:tabs>
        <w:spacing w:line="270" w:lineRule="auto"/>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диагностика, </w:t>
      </w:r>
      <w:r w:rsidRPr="001F0015">
        <w:rPr>
          <w:color w:val="auto"/>
        </w:rPr>
        <w:tab/>
        <w:t xml:space="preserve">направленная </w:t>
      </w:r>
      <w:r w:rsidRPr="001F0015">
        <w:rPr>
          <w:color w:val="auto"/>
        </w:rPr>
        <w:tab/>
        <w:t xml:space="preserve">на </w:t>
      </w:r>
      <w:r w:rsidRPr="001F0015">
        <w:rPr>
          <w:color w:val="auto"/>
        </w:rPr>
        <w:tab/>
        <w:t xml:space="preserve">определение </w:t>
      </w:r>
      <w:r w:rsidRPr="001F0015">
        <w:rPr>
          <w:color w:val="auto"/>
        </w:rPr>
        <w:tab/>
        <w:t xml:space="preserve">особенностей </w:t>
      </w:r>
      <w:r w:rsidRPr="001F0015">
        <w:rPr>
          <w:color w:val="auto"/>
        </w:rPr>
        <w:tab/>
        <w:t xml:space="preserve">статуса </w:t>
      </w:r>
    </w:p>
    <w:p w14:paraId="5023AF7B" w14:textId="77777777" w:rsidR="00441423" w:rsidRPr="001F0015" w:rsidRDefault="00C82ACD">
      <w:pPr>
        <w:ind w:left="1056" w:right="60" w:hanging="1071"/>
        <w:rPr>
          <w:color w:val="auto"/>
        </w:rPr>
      </w:pPr>
      <w:r w:rsidRPr="001F0015">
        <w:rPr>
          <w:color w:val="auto"/>
        </w:rPr>
        <w:t xml:space="preserve">обучающегося, которая может проводиться на этапе перехода студента с курса на курс; </w:t>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консультирование педагогов и родителей, которое осуществляется педагогом </w:t>
      </w:r>
    </w:p>
    <w:p w14:paraId="040FF035" w14:textId="77777777" w:rsidR="00441423" w:rsidRPr="001F0015" w:rsidRDefault="00C82ACD">
      <w:pPr>
        <w:spacing w:after="33"/>
        <w:ind w:left="-15" w:right="60" w:firstLine="0"/>
        <w:rPr>
          <w:color w:val="auto"/>
        </w:rPr>
      </w:pPr>
      <w:r w:rsidRPr="001F0015">
        <w:rPr>
          <w:color w:val="auto"/>
        </w:rPr>
        <w:t xml:space="preserve">и психологом с учетом результатов диагностики, а также администрацией Колледжа; </w:t>
      </w:r>
    </w:p>
    <w:p w14:paraId="727ED1A8" w14:textId="77777777" w:rsidR="00441423" w:rsidRPr="001F0015" w:rsidRDefault="00C82ACD">
      <w:pPr>
        <w:tabs>
          <w:tab w:val="center" w:pos="1998"/>
          <w:tab w:val="center" w:pos="3951"/>
          <w:tab w:val="center" w:pos="5655"/>
          <w:tab w:val="center" w:pos="7139"/>
          <w:tab w:val="right" w:pos="9363"/>
        </w:tabs>
        <w:spacing w:line="270" w:lineRule="auto"/>
        <w:ind w:left="0" w:firstLine="0"/>
        <w:jc w:val="left"/>
        <w:rPr>
          <w:color w:val="auto"/>
        </w:rPr>
      </w:pPr>
      <w:r w:rsidRPr="001F0015">
        <w:rPr>
          <w:rFonts w:ascii="Calibri" w:eastAsia="Calibri" w:hAnsi="Calibri" w:cs="Calibri"/>
          <w:color w:val="auto"/>
          <w:sz w:val="22"/>
        </w:rPr>
        <w:tab/>
      </w: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профилактика, </w:t>
      </w:r>
      <w:r w:rsidRPr="001F0015">
        <w:rPr>
          <w:color w:val="auto"/>
        </w:rPr>
        <w:tab/>
        <w:t xml:space="preserve">экспертиза, </w:t>
      </w:r>
      <w:r w:rsidRPr="001F0015">
        <w:rPr>
          <w:color w:val="auto"/>
        </w:rPr>
        <w:tab/>
        <w:t xml:space="preserve">развивающая </w:t>
      </w:r>
      <w:r w:rsidRPr="001F0015">
        <w:rPr>
          <w:color w:val="auto"/>
        </w:rPr>
        <w:tab/>
        <w:t xml:space="preserve">работа, </w:t>
      </w:r>
      <w:r w:rsidRPr="001F0015">
        <w:rPr>
          <w:color w:val="auto"/>
        </w:rPr>
        <w:tab/>
        <w:t xml:space="preserve">просвещение, </w:t>
      </w:r>
    </w:p>
    <w:p w14:paraId="063E00E9" w14:textId="77777777" w:rsidR="00441423" w:rsidRPr="001F0015" w:rsidRDefault="00C82ACD">
      <w:pPr>
        <w:spacing w:after="261"/>
        <w:ind w:left="-15" w:right="60" w:firstLine="0"/>
        <w:rPr>
          <w:color w:val="auto"/>
        </w:rPr>
      </w:pPr>
      <w:r w:rsidRPr="001F0015">
        <w:rPr>
          <w:color w:val="auto"/>
        </w:rPr>
        <w:t xml:space="preserve">коррекционная работа, осуществляемая в течение всего учебного времени. </w:t>
      </w:r>
    </w:p>
    <w:p w14:paraId="13B5AD42" w14:textId="77777777" w:rsidR="00441423" w:rsidRPr="001F0015" w:rsidRDefault="00C82ACD">
      <w:pPr>
        <w:pStyle w:val="2"/>
        <w:ind w:left="279"/>
        <w:rPr>
          <w:color w:val="auto"/>
        </w:rPr>
      </w:pPr>
      <w:bookmarkStart w:id="42" w:name="_Toc71971"/>
      <w:r w:rsidRPr="001F0015">
        <w:rPr>
          <w:color w:val="auto"/>
        </w:rPr>
        <w:t xml:space="preserve">4.8. Финансовые условия реализации образовательной программы </w:t>
      </w:r>
      <w:bookmarkEnd w:id="42"/>
    </w:p>
    <w:p w14:paraId="3BC482CF" w14:textId="77777777" w:rsidR="00441423" w:rsidRPr="001F0015" w:rsidRDefault="00C82ACD">
      <w:pPr>
        <w:spacing w:after="30"/>
        <w:ind w:left="-15" w:right="60"/>
        <w:rPr>
          <w:color w:val="auto"/>
        </w:rPr>
      </w:pPr>
      <w:r w:rsidRPr="001F0015">
        <w:rPr>
          <w:color w:val="auto"/>
        </w:rPr>
        <w:t xml:space="preserve">Финансовое обеспечение реализации основной образовательной программы среднего профессионального образования включает в себя: </w:t>
      </w:r>
    </w:p>
    <w:p w14:paraId="7CDB2420" w14:textId="77777777" w:rsidR="00441423" w:rsidRPr="001F0015" w:rsidRDefault="00C82ACD">
      <w:pPr>
        <w:spacing w:line="270" w:lineRule="auto"/>
        <w:ind w:left="10" w:right="61" w:hanging="10"/>
        <w:jc w:val="right"/>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обеспечение государственных гарантий прав граждан на получение </w:t>
      </w:r>
    </w:p>
    <w:p w14:paraId="7E05D329" w14:textId="77777777" w:rsidR="00441423" w:rsidRPr="001F0015" w:rsidRDefault="00C82ACD">
      <w:pPr>
        <w:spacing w:after="32"/>
        <w:ind w:left="-15" w:right="60" w:firstLine="0"/>
        <w:rPr>
          <w:color w:val="auto"/>
        </w:rPr>
      </w:pPr>
      <w:r w:rsidRPr="001F0015">
        <w:rPr>
          <w:color w:val="auto"/>
        </w:rPr>
        <w:t xml:space="preserve">бесплатного общедоступного среднего общего и среднего профессионального образования; </w:t>
      </w:r>
    </w:p>
    <w:p w14:paraId="4082CFB2" w14:textId="77777777" w:rsidR="00441423" w:rsidRPr="001F0015" w:rsidRDefault="00C82ACD">
      <w:pPr>
        <w:ind w:left="1071" w:right="60" w:firstLine="0"/>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исполнение требований ФГОС СОО и ФГОС СПО; </w:t>
      </w:r>
    </w:p>
    <w:p w14:paraId="7566A69E" w14:textId="77777777" w:rsidR="00441423" w:rsidRPr="001F0015" w:rsidRDefault="00C82ACD">
      <w:pPr>
        <w:ind w:left="-15" w:right="60" w:firstLine="1071"/>
        <w:rPr>
          <w:color w:val="auto"/>
        </w:rPr>
      </w:pPr>
      <w:r w:rsidRPr="001F0015">
        <w:rPr>
          <w:rFonts w:ascii="Segoe UI Symbol" w:eastAsia="Segoe UI Symbol" w:hAnsi="Segoe UI Symbol" w:cs="Segoe UI Symbol"/>
          <w:color w:val="auto"/>
        </w:rPr>
        <w:t>−</w:t>
      </w:r>
      <w:r w:rsidRPr="001F0015">
        <w:rPr>
          <w:rFonts w:ascii="Arial" w:eastAsia="Arial" w:hAnsi="Arial" w:cs="Arial"/>
          <w:color w:val="auto"/>
        </w:rPr>
        <w:t xml:space="preserve"> </w:t>
      </w:r>
      <w:r w:rsidRPr="001F0015">
        <w:rPr>
          <w:color w:val="auto"/>
        </w:rPr>
        <w:t xml:space="preserve">реализацию обязательной части основной образовательной программы и части, формируемой участниками образовательных отношений. </w:t>
      </w:r>
    </w:p>
    <w:p w14:paraId="7E12FC1F" w14:textId="77777777" w:rsidR="00441423" w:rsidRPr="001F0015" w:rsidRDefault="00C82ACD">
      <w:pPr>
        <w:ind w:left="-15" w:right="60"/>
        <w:rPr>
          <w:color w:val="auto"/>
        </w:rPr>
      </w:pPr>
      <w:r w:rsidRPr="001F0015">
        <w:rPr>
          <w:color w:val="auto"/>
        </w:rPr>
        <w:lastRenderedPageBreak/>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и Федеральным </w:t>
      </w:r>
      <w:hyperlink r:id="rId11">
        <w:r w:rsidR="00441423" w:rsidRPr="001F0015">
          <w:rPr>
            <w:color w:val="auto"/>
          </w:rPr>
          <w:t>законом</w:t>
        </w:r>
      </w:hyperlink>
      <w:hyperlink r:id="rId12">
        <w:r w:rsidR="00441423" w:rsidRPr="001F0015">
          <w:rPr>
            <w:color w:val="auto"/>
          </w:rPr>
          <w:t xml:space="preserve"> </w:t>
        </w:r>
      </w:hyperlink>
      <w:r w:rsidRPr="001F0015">
        <w:rPr>
          <w:color w:val="auto"/>
        </w:rPr>
        <w:t xml:space="preserve">от 29 декабря 2012 г. N </w:t>
      </w:r>
    </w:p>
    <w:p w14:paraId="395F33DD" w14:textId="77777777" w:rsidR="00441423" w:rsidRPr="001F0015" w:rsidRDefault="00C82ACD">
      <w:pPr>
        <w:spacing w:after="41"/>
        <w:ind w:left="-15" w:right="60" w:firstLine="0"/>
        <w:rPr>
          <w:color w:val="auto"/>
        </w:rPr>
      </w:pPr>
      <w:r w:rsidRPr="001F0015">
        <w:rPr>
          <w:color w:val="auto"/>
        </w:rPr>
        <w:t xml:space="preserve">273-ФЗ "Об образовании в Российской Федерации" </w:t>
      </w:r>
    </w:p>
    <w:p w14:paraId="14556FD8" w14:textId="77777777" w:rsidR="00441423" w:rsidRPr="001F0015" w:rsidRDefault="00C82ACD">
      <w:pPr>
        <w:spacing w:after="0" w:line="259" w:lineRule="auto"/>
        <w:ind w:left="0" w:firstLine="0"/>
        <w:jc w:val="left"/>
        <w:rPr>
          <w:color w:val="auto"/>
        </w:rPr>
      </w:pPr>
      <w:r w:rsidRPr="001F0015">
        <w:rPr>
          <w:rFonts w:ascii="Calibri" w:eastAsia="Calibri" w:hAnsi="Calibri" w:cs="Calibri"/>
          <w:color w:val="auto"/>
          <w:sz w:val="22"/>
        </w:rPr>
        <w:t xml:space="preserve"> </w:t>
      </w:r>
      <w:r w:rsidRPr="001F0015">
        <w:rPr>
          <w:rFonts w:ascii="Calibri" w:eastAsia="Calibri" w:hAnsi="Calibri" w:cs="Calibri"/>
          <w:color w:val="auto"/>
          <w:sz w:val="22"/>
        </w:rPr>
        <w:tab/>
      </w:r>
      <w:r w:rsidRPr="001F0015">
        <w:rPr>
          <w:b/>
          <w:color w:val="auto"/>
          <w:sz w:val="28"/>
        </w:rPr>
        <w:t xml:space="preserve"> </w:t>
      </w:r>
    </w:p>
    <w:p w14:paraId="2CB05AAE" w14:textId="77777777" w:rsidR="00441423" w:rsidRPr="001F0015" w:rsidRDefault="00441423">
      <w:pPr>
        <w:rPr>
          <w:color w:val="auto"/>
        </w:rPr>
        <w:sectPr w:rsidR="00441423" w:rsidRPr="001F0015">
          <w:headerReference w:type="even" r:id="rId13"/>
          <w:headerReference w:type="default" r:id="rId14"/>
          <w:footerReference w:type="even" r:id="rId15"/>
          <w:footerReference w:type="default" r:id="rId16"/>
          <w:headerReference w:type="first" r:id="rId17"/>
          <w:footerReference w:type="first" r:id="rId18"/>
          <w:pgSz w:w="11904" w:h="16838"/>
          <w:pgMar w:top="1201" w:right="841" w:bottom="1595" w:left="1700" w:header="1156" w:footer="822" w:gutter="0"/>
          <w:cols w:space="720"/>
        </w:sectPr>
      </w:pPr>
    </w:p>
    <w:p w14:paraId="04939B4F" w14:textId="77777777" w:rsidR="00441423" w:rsidRPr="001F0015" w:rsidRDefault="00C82ACD">
      <w:pPr>
        <w:pStyle w:val="1"/>
        <w:ind w:left="10"/>
        <w:rPr>
          <w:color w:val="auto"/>
        </w:rPr>
      </w:pPr>
      <w:bookmarkStart w:id="43" w:name="_Toc71972"/>
      <w:r w:rsidRPr="001F0015">
        <w:rPr>
          <w:color w:val="auto"/>
        </w:rPr>
        <w:lastRenderedPageBreak/>
        <w:t xml:space="preserve">ПРИЛОЖЕНИЯ  </w:t>
      </w:r>
      <w:bookmarkEnd w:id="43"/>
    </w:p>
    <w:p w14:paraId="2DB9CDDD" w14:textId="77777777" w:rsidR="00441423" w:rsidRPr="001F0015" w:rsidRDefault="00C82ACD">
      <w:pPr>
        <w:numPr>
          <w:ilvl w:val="0"/>
          <w:numId w:val="7"/>
        </w:numPr>
        <w:ind w:right="60" w:hanging="360"/>
        <w:rPr>
          <w:color w:val="auto"/>
        </w:rPr>
      </w:pPr>
      <w:r w:rsidRPr="001F0015">
        <w:rPr>
          <w:color w:val="auto"/>
        </w:rPr>
        <w:t xml:space="preserve">Учебный план </w:t>
      </w:r>
    </w:p>
    <w:p w14:paraId="4C1B588C" w14:textId="77777777" w:rsidR="00441423" w:rsidRPr="001F0015" w:rsidRDefault="00C82ACD">
      <w:pPr>
        <w:numPr>
          <w:ilvl w:val="0"/>
          <w:numId w:val="7"/>
        </w:numPr>
        <w:ind w:right="60" w:hanging="360"/>
        <w:rPr>
          <w:color w:val="auto"/>
        </w:rPr>
      </w:pPr>
      <w:r w:rsidRPr="001F0015">
        <w:rPr>
          <w:color w:val="auto"/>
        </w:rPr>
        <w:t xml:space="preserve">Календарный учебный график </w:t>
      </w:r>
    </w:p>
    <w:p w14:paraId="5020D4B7" w14:textId="77777777" w:rsidR="00441423" w:rsidRPr="001F0015" w:rsidRDefault="00C82ACD">
      <w:pPr>
        <w:numPr>
          <w:ilvl w:val="0"/>
          <w:numId w:val="7"/>
        </w:numPr>
        <w:ind w:right="60" w:hanging="360"/>
        <w:rPr>
          <w:color w:val="auto"/>
        </w:rPr>
      </w:pPr>
      <w:r w:rsidRPr="001F0015">
        <w:rPr>
          <w:color w:val="auto"/>
        </w:rPr>
        <w:t xml:space="preserve">Календарный план воспитательной работы  </w:t>
      </w:r>
    </w:p>
    <w:p w14:paraId="168D52DD" w14:textId="77777777" w:rsidR="00441423" w:rsidRPr="001F0015" w:rsidRDefault="00C82ACD">
      <w:pPr>
        <w:numPr>
          <w:ilvl w:val="0"/>
          <w:numId w:val="7"/>
        </w:numPr>
        <w:ind w:right="60" w:hanging="360"/>
        <w:rPr>
          <w:color w:val="auto"/>
        </w:rPr>
      </w:pPr>
      <w:r w:rsidRPr="001F0015">
        <w:rPr>
          <w:color w:val="auto"/>
        </w:rPr>
        <w:t xml:space="preserve">Рабочие программы учебных предметов, курсов, дисциплин (модулей), практик  </w:t>
      </w:r>
    </w:p>
    <w:p w14:paraId="46B0AEB8" w14:textId="77777777" w:rsidR="00441423" w:rsidRPr="001F0015" w:rsidRDefault="00C82ACD">
      <w:pPr>
        <w:numPr>
          <w:ilvl w:val="0"/>
          <w:numId w:val="7"/>
        </w:numPr>
        <w:ind w:right="60" w:hanging="360"/>
        <w:rPr>
          <w:color w:val="auto"/>
        </w:rPr>
      </w:pPr>
      <w:r w:rsidRPr="001F0015">
        <w:rPr>
          <w:color w:val="auto"/>
        </w:rPr>
        <w:t xml:space="preserve">Рабочая программа воспитания,  </w:t>
      </w:r>
    </w:p>
    <w:p w14:paraId="032B98CC" w14:textId="77777777" w:rsidR="00441423" w:rsidRPr="001F0015" w:rsidRDefault="00C82ACD">
      <w:pPr>
        <w:numPr>
          <w:ilvl w:val="0"/>
          <w:numId w:val="7"/>
        </w:numPr>
        <w:ind w:right="60" w:hanging="360"/>
        <w:rPr>
          <w:color w:val="auto"/>
        </w:rPr>
      </w:pPr>
      <w:r w:rsidRPr="001F0015">
        <w:rPr>
          <w:color w:val="auto"/>
        </w:rPr>
        <w:t xml:space="preserve">Методические материалы  </w:t>
      </w:r>
    </w:p>
    <w:p w14:paraId="3A917651" w14:textId="77777777" w:rsidR="00441423" w:rsidRPr="001F0015" w:rsidRDefault="00C82ACD">
      <w:pPr>
        <w:numPr>
          <w:ilvl w:val="0"/>
          <w:numId w:val="7"/>
        </w:numPr>
        <w:ind w:right="60" w:hanging="360"/>
        <w:rPr>
          <w:color w:val="auto"/>
        </w:rPr>
      </w:pPr>
      <w:r w:rsidRPr="001F0015">
        <w:rPr>
          <w:color w:val="auto"/>
        </w:rPr>
        <w:t xml:space="preserve">Программа государственной итоговой аттестации </w:t>
      </w:r>
    </w:p>
    <w:p w14:paraId="7974E1B5" w14:textId="77777777" w:rsidR="00441423" w:rsidRPr="001F0015" w:rsidRDefault="00C82ACD">
      <w:pPr>
        <w:numPr>
          <w:ilvl w:val="0"/>
          <w:numId w:val="7"/>
        </w:numPr>
        <w:ind w:right="60" w:hanging="360"/>
        <w:rPr>
          <w:color w:val="auto"/>
        </w:rPr>
      </w:pPr>
      <w:r w:rsidRPr="001F0015">
        <w:rPr>
          <w:color w:val="auto"/>
        </w:rPr>
        <w:t xml:space="preserve">Оценочные материалы (фонды оценочных средств) </w:t>
      </w:r>
    </w:p>
    <w:p w14:paraId="1403DD42" w14:textId="77777777" w:rsidR="00441423" w:rsidRPr="001F0015" w:rsidRDefault="00C82ACD">
      <w:pPr>
        <w:spacing w:after="243" w:line="259" w:lineRule="auto"/>
        <w:ind w:left="0" w:firstLine="0"/>
        <w:jc w:val="left"/>
        <w:rPr>
          <w:color w:val="auto"/>
        </w:rPr>
      </w:pPr>
      <w:r w:rsidRPr="001F0015">
        <w:rPr>
          <w:rFonts w:ascii="Calibri" w:eastAsia="Calibri" w:hAnsi="Calibri" w:cs="Calibri"/>
          <w:color w:val="auto"/>
          <w:sz w:val="22"/>
        </w:rPr>
        <w:t xml:space="preserve"> </w:t>
      </w:r>
    </w:p>
    <w:p w14:paraId="734BF43B" w14:textId="77777777" w:rsidR="00441423" w:rsidRPr="001F0015" w:rsidRDefault="00C82ACD">
      <w:pPr>
        <w:spacing w:after="0" w:line="259" w:lineRule="auto"/>
        <w:ind w:left="0" w:firstLine="0"/>
        <w:jc w:val="left"/>
        <w:rPr>
          <w:color w:val="auto"/>
        </w:rPr>
      </w:pPr>
      <w:r w:rsidRPr="001F0015">
        <w:rPr>
          <w:rFonts w:ascii="Calibri" w:eastAsia="Calibri" w:hAnsi="Calibri" w:cs="Calibri"/>
          <w:color w:val="auto"/>
          <w:sz w:val="22"/>
        </w:rPr>
        <w:t xml:space="preserve"> </w:t>
      </w:r>
      <w:r w:rsidRPr="001F0015">
        <w:rPr>
          <w:rFonts w:ascii="Calibri" w:eastAsia="Calibri" w:hAnsi="Calibri" w:cs="Calibri"/>
          <w:color w:val="auto"/>
          <w:sz w:val="22"/>
        </w:rPr>
        <w:tab/>
      </w:r>
      <w:r w:rsidRPr="001F0015">
        <w:rPr>
          <w:b/>
          <w:color w:val="auto"/>
          <w:sz w:val="28"/>
        </w:rPr>
        <w:t xml:space="preserve"> </w:t>
      </w:r>
      <w:r w:rsidRPr="001F0015">
        <w:rPr>
          <w:color w:val="auto"/>
        </w:rPr>
        <w:br w:type="page"/>
      </w:r>
    </w:p>
    <w:p w14:paraId="5AC037AB" w14:textId="77777777" w:rsidR="00441423" w:rsidRPr="001F0015" w:rsidRDefault="00C82ACD">
      <w:pPr>
        <w:spacing w:after="0" w:line="259" w:lineRule="auto"/>
        <w:ind w:left="0" w:firstLine="0"/>
        <w:jc w:val="left"/>
        <w:rPr>
          <w:color w:val="auto"/>
        </w:rPr>
      </w:pPr>
      <w:r w:rsidRPr="001F0015">
        <w:rPr>
          <w:color w:val="auto"/>
        </w:rPr>
        <w:lastRenderedPageBreak/>
        <w:t xml:space="preserve"> </w:t>
      </w:r>
    </w:p>
    <w:sectPr w:rsidR="00441423" w:rsidRPr="001F0015">
      <w:headerReference w:type="even" r:id="rId19"/>
      <w:headerReference w:type="default" r:id="rId20"/>
      <w:footerReference w:type="even" r:id="rId21"/>
      <w:footerReference w:type="default" r:id="rId22"/>
      <w:headerReference w:type="first" r:id="rId23"/>
      <w:footerReference w:type="first" r:id="rId24"/>
      <w:pgSz w:w="11904" w:h="16838"/>
      <w:pgMar w:top="1203" w:right="840" w:bottom="1720" w:left="1700" w:header="72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50399" w14:textId="77777777" w:rsidR="00527356" w:rsidRDefault="00527356">
      <w:pPr>
        <w:spacing w:after="0" w:line="240" w:lineRule="auto"/>
      </w:pPr>
      <w:r>
        <w:separator/>
      </w:r>
    </w:p>
  </w:endnote>
  <w:endnote w:type="continuationSeparator" w:id="0">
    <w:p w14:paraId="266152EF" w14:textId="77777777" w:rsidR="00527356" w:rsidRDefault="0052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2020" w14:textId="77777777" w:rsidR="00441423" w:rsidRDefault="00C82ACD">
    <w:pPr>
      <w:spacing w:after="137"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3B9F2E9D" w14:textId="77777777" w:rsidR="00441423" w:rsidRDefault="00C82ACD">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FC9A9" w14:textId="77777777" w:rsidR="00441423" w:rsidRDefault="00C82ACD">
    <w:pPr>
      <w:spacing w:after="137" w:line="259" w:lineRule="auto"/>
      <w:ind w:left="0" w:right="4" w:firstLine="0"/>
      <w:jc w:val="right"/>
    </w:pPr>
    <w:r>
      <w:fldChar w:fldCharType="begin"/>
    </w:r>
    <w:r>
      <w:instrText xml:space="preserve"> PAGE   \* MERGEFORMAT </w:instrText>
    </w:r>
    <w:r>
      <w:fldChar w:fldCharType="separate"/>
    </w:r>
    <w:r w:rsidR="00E1243F" w:rsidRPr="00E1243F">
      <w:rPr>
        <w:noProof/>
        <w:sz w:val="20"/>
      </w:rPr>
      <w:t>6</w:t>
    </w:r>
    <w:r>
      <w:rPr>
        <w:sz w:val="20"/>
      </w:rPr>
      <w:fldChar w:fldCharType="end"/>
    </w:r>
    <w:r>
      <w:rPr>
        <w:sz w:val="20"/>
      </w:rPr>
      <w:t xml:space="preserve"> </w:t>
    </w:r>
  </w:p>
  <w:p w14:paraId="55B80114" w14:textId="77777777" w:rsidR="00441423" w:rsidRDefault="00C82ACD">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8DCE5" w14:textId="77777777" w:rsidR="00441423" w:rsidRDefault="00C82ACD">
    <w:pPr>
      <w:spacing w:after="137"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11F02F3" w14:textId="77777777" w:rsidR="00441423" w:rsidRDefault="00C82ACD">
    <w:pPr>
      <w:spacing w:after="0" w:line="259" w:lineRule="auto"/>
      <w:ind w:left="0" w:firstLine="0"/>
      <w:jc w:val="lef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19EA2" w14:textId="77777777" w:rsidR="00441423" w:rsidRDefault="00C82ACD">
    <w:pPr>
      <w:spacing w:after="137"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12F81AB" w14:textId="77777777" w:rsidR="00441423" w:rsidRDefault="00C82ACD">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7442C" w14:textId="77777777" w:rsidR="00441423" w:rsidRDefault="00C82ACD">
    <w:pPr>
      <w:spacing w:after="137" w:line="259" w:lineRule="auto"/>
      <w:ind w:left="0" w:right="5" w:firstLine="0"/>
      <w:jc w:val="right"/>
    </w:pPr>
    <w:r>
      <w:fldChar w:fldCharType="begin"/>
    </w:r>
    <w:r>
      <w:instrText xml:space="preserve"> PAGE   \* MERGEFORMAT </w:instrText>
    </w:r>
    <w:r>
      <w:fldChar w:fldCharType="separate"/>
    </w:r>
    <w:r w:rsidR="00E1243F" w:rsidRPr="00E1243F">
      <w:rPr>
        <w:noProof/>
        <w:sz w:val="20"/>
      </w:rPr>
      <w:t>49</w:t>
    </w:r>
    <w:r>
      <w:rPr>
        <w:sz w:val="20"/>
      </w:rPr>
      <w:fldChar w:fldCharType="end"/>
    </w:r>
    <w:r>
      <w:rPr>
        <w:sz w:val="20"/>
      </w:rPr>
      <w:t xml:space="preserve"> </w:t>
    </w:r>
  </w:p>
  <w:p w14:paraId="003F277A" w14:textId="77777777" w:rsidR="00441423" w:rsidRDefault="00C82ACD">
    <w:pPr>
      <w:spacing w:after="0" w:line="259"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3C660" w14:textId="77777777" w:rsidR="00441423" w:rsidRDefault="00C82ACD">
    <w:pPr>
      <w:spacing w:after="137"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20E15AA" w14:textId="77777777" w:rsidR="00441423" w:rsidRDefault="00C82ACD">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60DAD" w14:textId="77777777" w:rsidR="00527356" w:rsidRDefault="00527356">
      <w:pPr>
        <w:spacing w:after="0" w:line="240" w:lineRule="auto"/>
      </w:pPr>
      <w:r>
        <w:separator/>
      </w:r>
    </w:p>
  </w:footnote>
  <w:footnote w:type="continuationSeparator" w:id="0">
    <w:p w14:paraId="4EE0EC13" w14:textId="77777777" w:rsidR="00527356" w:rsidRDefault="00527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ACBD6" w14:textId="77777777" w:rsidR="00441423" w:rsidRDefault="00C82ACD">
    <w:pPr>
      <w:spacing w:after="0" w:line="259" w:lineRule="auto"/>
      <w:ind w:left="1071" w:firstLine="0"/>
      <w:jc w:val="left"/>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CB5F8" w14:textId="4B6DB5C8" w:rsidR="00441423" w:rsidRDefault="00441423">
    <w:pPr>
      <w:spacing w:after="0" w:line="259" w:lineRule="auto"/>
      <w:ind w:left="1071"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EFD2C" w14:textId="77777777" w:rsidR="00441423" w:rsidRDefault="00C82ACD">
    <w:pPr>
      <w:spacing w:after="0" w:line="259" w:lineRule="auto"/>
      <w:ind w:left="1071" w:firstLine="0"/>
      <w:jc w:val="left"/>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AF75" w14:textId="77777777" w:rsidR="00441423" w:rsidRDefault="00441423">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8DD57" w14:textId="77777777" w:rsidR="00441423" w:rsidRDefault="00441423">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02023" w14:textId="77777777" w:rsidR="00441423" w:rsidRDefault="00441423">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3A34"/>
    <w:multiLevelType w:val="multilevel"/>
    <w:tmpl w:val="1E94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A57F4"/>
    <w:multiLevelType w:val="hybridMultilevel"/>
    <w:tmpl w:val="D63683C0"/>
    <w:lvl w:ilvl="0" w:tplc="D0EEF8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C3C5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B1D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04E4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CEA6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E23D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2FFE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C2DC6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A2B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044D36"/>
    <w:multiLevelType w:val="multilevel"/>
    <w:tmpl w:val="8DB6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50856"/>
    <w:multiLevelType w:val="hybridMultilevel"/>
    <w:tmpl w:val="DDFCCF9E"/>
    <w:lvl w:ilvl="0" w:tplc="04190001">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4" w15:restartNumberingAfterBreak="0">
    <w:nsid w:val="14400130"/>
    <w:multiLevelType w:val="multilevel"/>
    <w:tmpl w:val="896A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75545"/>
    <w:multiLevelType w:val="multilevel"/>
    <w:tmpl w:val="0A34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F592B"/>
    <w:multiLevelType w:val="multilevel"/>
    <w:tmpl w:val="3AA8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059C6"/>
    <w:multiLevelType w:val="hybridMultilevel"/>
    <w:tmpl w:val="B7025CF2"/>
    <w:lvl w:ilvl="0" w:tplc="2640B25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41C1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A467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A04A7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6083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2DDD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AB34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267C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2946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4A1F89"/>
    <w:multiLevelType w:val="multilevel"/>
    <w:tmpl w:val="2154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37FC6"/>
    <w:multiLevelType w:val="hybridMultilevel"/>
    <w:tmpl w:val="54827B0A"/>
    <w:lvl w:ilvl="0" w:tplc="B2D4E2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EBCD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AFD5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875D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601E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C1C3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EB55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8D32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CB87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FE67FA"/>
    <w:multiLevelType w:val="hybridMultilevel"/>
    <w:tmpl w:val="3AC04A1A"/>
    <w:lvl w:ilvl="0" w:tplc="7D0CA7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4220698"/>
    <w:multiLevelType w:val="multilevel"/>
    <w:tmpl w:val="6DF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F1583"/>
    <w:multiLevelType w:val="multilevel"/>
    <w:tmpl w:val="0FB6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20931"/>
    <w:multiLevelType w:val="multilevel"/>
    <w:tmpl w:val="AD6A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B6BFD"/>
    <w:multiLevelType w:val="multilevel"/>
    <w:tmpl w:val="162A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455C6"/>
    <w:multiLevelType w:val="multilevel"/>
    <w:tmpl w:val="962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74EE8"/>
    <w:multiLevelType w:val="hybridMultilevel"/>
    <w:tmpl w:val="C082E21E"/>
    <w:lvl w:ilvl="0" w:tplc="527E05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8A08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0F54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A668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80B0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641C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06D8F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AEBE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86BE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A6377F"/>
    <w:multiLevelType w:val="multilevel"/>
    <w:tmpl w:val="69BA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D65AA"/>
    <w:multiLevelType w:val="hybridMultilevel"/>
    <w:tmpl w:val="EB441128"/>
    <w:lvl w:ilvl="0" w:tplc="662E7DF6">
      <w:start w:val="1"/>
      <w:numFmt w:val="bullet"/>
      <w:lvlText w:val="-"/>
      <w:lvlJc w:val="left"/>
      <w:pPr>
        <w:ind w:left="2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66" w:hanging="360"/>
      </w:pPr>
      <w:rPr>
        <w:rFonts w:ascii="Courier New" w:hAnsi="Courier New" w:cs="Courier New" w:hint="default"/>
      </w:rPr>
    </w:lvl>
    <w:lvl w:ilvl="2" w:tplc="04190005" w:tentative="1">
      <w:start w:val="1"/>
      <w:numFmt w:val="bullet"/>
      <w:lvlText w:val=""/>
      <w:lvlJc w:val="left"/>
      <w:pPr>
        <w:ind w:left="3586" w:hanging="360"/>
      </w:pPr>
      <w:rPr>
        <w:rFonts w:ascii="Wingdings" w:hAnsi="Wingdings" w:hint="default"/>
      </w:rPr>
    </w:lvl>
    <w:lvl w:ilvl="3" w:tplc="04190001" w:tentative="1">
      <w:start w:val="1"/>
      <w:numFmt w:val="bullet"/>
      <w:lvlText w:val=""/>
      <w:lvlJc w:val="left"/>
      <w:pPr>
        <w:ind w:left="4306" w:hanging="360"/>
      </w:pPr>
      <w:rPr>
        <w:rFonts w:ascii="Symbol" w:hAnsi="Symbol" w:hint="default"/>
      </w:rPr>
    </w:lvl>
    <w:lvl w:ilvl="4" w:tplc="04190003" w:tentative="1">
      <w:start w:val="1"/>
      <w:numFmt w:val="bullet"/>
      <w:lvlText w:val="o"/>
      <w:lvlJc w:val="left"/>
      <w:pPr>
        <w:ind w:left="5026" w:hanging="360"/>
      </w:pPr>
      <w:rPr>
        <w:rFonts w:ascii="Courier New" w:hAnsi="Courier New" w:cs="Courier New" w:hint="default"/>
      </w:rPr>
    </w:lvl>
    <w:lvl w:ilvl="5" w:tplc="04190005" w:tentative="1">
      <w:start w:val="1"/>
      <w:numFmt w:val="bullet"/>
      <w:lvlText w:val=""/>
      <w:lvlJc w:val="left"/>
      <w:pPr>
        <w:ind w:left="5746" w:hanging="360"/>
      </w:pPr>
      <w:rPr>
        <w:rFonts w:ascii="Wingdings" w:hAnsi="Wingdings" w:hint="default"/>
      </w:rPr>
    </w:lvl>
    <w:lvl w:ilvl="6" w:tplc="04190001" w:tentative="1">
      <w:start w:val="1"/>
      <w:numFmt w:val="bullet"/>
      <w:lvlText w:val=""/>
      <w:lvlJc w:val="left"/>
      <w:pPr>
        <w:ind w:left="6466" w:hanging="360"/>
      </w:pPr>
      <w:rPr>
        <w:rFonts w:ascii="Symbol" w:hAnsi="Symbol" w:hint="default"/>
      </w:rPr>
    </w:lvl>
    <w:lvl w:ilvl="7" w:tplc="04190003" w:tentative="1">
      <w:start w:val="1"/>
      <w:numFmt w:val="bullet"/>
      <w:lvlText w:val="o"/>
      <w:lvlJc w:val="left"/>
      <w:pPr>
        <w:ind w:left="7186" w:hanging="360"/>
      </w:pPr>
      <w:rPr>
        <w:rFonts w:ascii="Courier New" w:hAnsi="Courier New" w:cs="Courier New" w:hint="default"/>
      </w:rPr>
    </w:lvl>
    <w:lvl w:ilvl="8" w:tplc="04190005" w:tentative="1">
      <w:start w:val="1"/>
      <w:numFmt w:val="bullet"/>
      <w:lvlText w:val=""/>
      <w:lvlJc w:val="left"/>
      <w:pPr>
        <w:ind w:left="7906" w:hanging="360"/>
      </w:pPr>
      <w:rPr>
        <w:rFonts w:ascii="Wingdings" w:hAnsi="Wingdings" w:hint="default"/>
      </w:rPr>
    </w:lvl>
  </w:abstractNum>
  <w:abstractNum w:abstractNumId="19" w15:restartNumberingAfterBreak="0">
    <w:nsid w:val="63D403A3"/>
    <w:multiLevelType w:val="hybridMultilevel"/>
    <w:tmpl w:val="617C42D0"/>
    <w:lvl w:ilvl="0" w:tplc="B6F46608">
      <w:start w:val="1"/>
      <w:numFmt w:val="bullet"/>
      <w:lvlText w:val="–"/>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FEFD76">
      <w:start w:val="1"/>
      <w:numFmt w:val="bullet"/>
      <w:lvlText w:val="o"/>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A142E">
      <w:start w:val="1"/>
      <w:numFmt w:val="bullet"/>
      <w:lvlText w:val="▪"/>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4CA734">
      <w:start w:val="1"/>
      <w:numFmt w:val="bullet"/>
      <w:lvlText w:val="•"/>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4A2BA">
      <w:start w:val="1"/>
      <w:numFmt w:val="bullet"/>
      <w:lvlText w:val="o"/>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8041A">
      <w:start w:val="1"/>
      <w:numFmt w:val="bullet"/>
      <w:lvlText w:val="▪"/>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C713A">
      <w:start w:val="1"/>
      <w:numFmt w:val="bullet"/>
      <w:lvlText w:val="•"/>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EF0F8">
      <w:start w:val="1"/>
      <w:numFmt w:val="bullet"/>
      <w:lvlText w:val="o"/>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22BA8">
      <w:start w:val="1"/>
      <w:numFmt w:val="bullet"/>
      <w:lvlText w:val="▪"/>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4F30E75"/>
    <w:multiLevelType w:val="multilevel"/>
    <w:tmpl w:val="AE7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60929"/>
    <w:multiLevelType w:val="hybridMultilevel"/>
    <w:tmpl w:val="120CCFD2"/>
    <w:lvl w:ilvl="0" w:tplc="3A426252">
      <w:start w:val="1"/>
      <w:numFmt w:val="decimal"/>
      <w:lvlText w:val="%1."/>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46D5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631D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2C53A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4DD9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0F9C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452F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0423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CF35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3B0050"/>
    <w:multiLevelType w:val="hybridMultilevel"/>
    <w:tmpl w:val="5478F27C"/>
    <w:lvl w:ilvl="0" w:tplc="44CA45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BE18">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8610E">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EDFF0">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AA1E8">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29EFA">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09FD8">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6D9F4">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6DA98">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4E4B36"/>
    <w:multiLevelType w:val="hybridMultilevel"/>
    <w:tmpl w:val="1DB28620"/>
    <w:lvl w:ilvl="0" w:tplc="EFC4CB30">
      <w:start w:val="1"/>
      <w:numFmt w:val="bullet"/>
      <w:lvlText w:val="–"/>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076FC">
      <w:start w:val="1"/>
      <w:numFmt w:val="bullet"/>
      <w:lvlText w:val="o"/>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26800">
      <w:start w:val="1"/>
      <w:numFmt w:val="bullet"/>
      <w:lvlText w:val="▪"/>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C9E4">
      <w:start w:val="1"/>
      <w:numFmt w:val="bullet"/>
      <w:lvlText w:val="•"/>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C97AE">
      <w:start w:val="1"/>
      <w:numFmt w:val="bullet"/>
      <w:lvlText w:val="o"/>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205E4">
      <w:start w:val="1"/>
      <w:numFmt w:val="bullet"/>
      <w:lvlText w:val="▪"/>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67796">
      <w:start w:val="1"/>
      <w:numFmt w:val="bullet"/>
      <w:lvlText w:val="•"/>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86B4C">
      <w:start w:val="1"/>
      <w:numFmt w:val="bullet"/>
      <w:lvlText w:val="o"/>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8DC22">
      <w:start w:val="1"/>
      <w:numFmt w:val="bullet"/>
      <w:lvlText w:val="▪"/>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D150A43"/>
    <w:multiLevelType w:val="multilevel"/>
    <w:tmpl w:val="CA5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D4C37"/>
    <w:multiLevelType w:val="multilevel"/>
    <w:tmpl w:val="29A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F57AB"/>
    <w:multiLevelType w:val="multilevel"/>
    <w:tmpl w:val="0DDA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A5CE6"/>
    <w:multiLevelType w:val="multilevel"/>
    <w:tmpl w:val="4218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CF4C0A"/>
    <w:multiLevelType w:val="hybridMultilevel"/>
    <w:tmpl w:val="9B882090"/>
    <w:lvl w:ilvl="0" w:tplc="75F6D63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49E30">
      <w:start w:val="1"/>
      <w:numFmt w:val="bullet"/>
      <w:lvlText w:val="o"/>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0117A">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E2102">
      <w:start w:val="1"/>
      <w:numFmt w:val="bullet"/>
      <w:lvlText w:val="•"/>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6D63E">
      <w:start w:val="1"/>
      <w:numFmt w:val="bullet"/>
      <w:lvlText w:val="o"/>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8271A">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4DF04">
      <w:start w:val="1"/>
      <w:numFmt w:val="bullet"/>
      <w:lvlText w:val="•"/>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CE1AE">
      <w:start w:val="1"/>
      <w:numFmt w:val="bullet"/>
      <w:lvlText w:val="o"/>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CBF6A">
      <w:start w:val="1"/>
      <w:numFmt w:val="bullet"/>
      <w:lvlText w:val="▪"/>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FC6D90"/>
    <w:multiLevelType w:val="multilevel"/>
    <w:tmpl w:val="F712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28"/>
  </w:num>
  <w:num w:numId="4">
    <w:abstractNumId w:val="1"/>
  </w:num>
  <w:num w:numId="5">
    <w:abstractNumId w:val="19"/>
  </w:num>
  <w:num w:numId="6">
    <w:abstractNumId w:val="9"/>
  </w:num>
  <w:num w:numId="7">
    <w:abstractNumId w:val="7"/>
  </w:num>
  <w:num w:numId="8">
    <w:abstractNumId w:val="16"/>
  </w:num>
  <w:num w:numId="9">
    <w:abstractNumId w:val="21"/>
  </w:num>
  <w:num w:numId="10">
    <w:abstractNumId w:val="3"/>
  </w:num>
  <w:num w:numId="11">
    <w:abstractNumId w:val="18"/>
  </w:num>
  <w:num w:numId="12">
    <w:abstractNumId w:val="10"/>
  </w:num>
  <w:num w:numId="13">
    <w:abstractNumId w:val="0"/>
  </w:num>
  <w:num w:numId="14">
    <w:abstractNumId w:val="11"/>
  </w:num>
  <w:num w:numId="15">
    <w:abstractNumId w:val="26"/>
  </w:num>
  <w:num w:numId="16">
    <w:abstractNumId w:val="25"/>
  </w:num>
  <w:num w:numId="17">
    <w:abstractNumId w:val="13"/>
  </w:num>
  <w:num w:numId="18">
    <w:abstractNumId w:val="29"/>
  </w:num>
  <w:num w:numId="19">
    <w:abstractNumId w:val="14"/>
  </w:num>
  <w:num w:numId="20">
    <w:abstractNumId w:val="24"/>
  </w:num>
  <w:num w:numId="21">
    <w:abstractNumId w:val="8"/>
  </w:num>
  <w:num w:numId="22">
    <w:abstractNumId w:val="5"/>
  </w:num>
  <w:num w:numId="23">
    <w:abstractNumId w:val="2"/>
  </w:num>
  <w:num w:numId="24">
    <w:abstractNumId w:val="20"/>
  </w:num>
  <w:num w:numId="25">
    <w:abstractNumId w:val="27"/>
  </w:num>
  <w:num w:numId="26">
    <w:abstractNumId w:val="4"/>
  </w:num>
  <w:num w:numId="27">
    <w:abstractNumId w:val="6"/>
  </w:num>
  <w:num w:numId="28">
    <w:abstractNumId w:val="12"/>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23"/>
    <w:rsid w:val="00052E92"/>
    <w:rsid w:val="00075971"/>
    <w:rsid w:val="00076DED"/>
    <w:rsid w:val="00084ED3"/>
    <w:rsid w:val="001249D8"/>
    <w:rsid w:val="00154FB0"/>
    <w:rsid w:val="00194762"/>
    <w:rsid w:val="001A366A"/>
    <w:rsid w:val="001C1BC2"/>
    <w:rsid w:val="001E09D4"/>
    <w:rsid w:val="001E29FF"/>
    <w:rsid w:val="001F0015"/>
    <w:rsid w:val="00213956"/>
    <w:rsid w:val="0022525E"/>
    <w:rsid w:val="00235DC0"/>
    <w:rsid w:val="00281D95"/>
    <w:rsid w:val="00346EDC"/>
    <w:rsid w:val="00350ACB"/>
    <w:rsid w:val="00351C5B"/>
    <w:rsid w:val="00393770"/>
    <w:rsid w:val="00405BB1"/>
    <w:rsid w:val="004214C8"/>
    <w:rsid w:val="00441423"/>
    <w:rsid w:val="004729E0"/>
    <w:rsid w:val="00483DAB"/>
    <w:rsid w:val="00492EC7"/>
    <w:rsid w:val="004E13EB"/>
    <w:rsid w:val="00527356"/>
    <w:rsid w:val="005D417D"/>
    <w:rsid w:val="005E0384"/>
    <w:rsid w:val="005E7CE4"/>
    <w:rsid w:val="005F25DC"/>
    <w:rsid w:val="00603F00"/>
    <w:rsid w:val="0063078C"/>
    <w:rsid w:val="00647342"/>
    <w:rsid w:val="00664E8D"/>
    <w:rsid w:val="006D2823"/>
    <w:rsid w:val="00714894"/>
    <w:rsid w:val="00740138"/>
    <w:rsid w:val="007A63F9"/>
    <w:rsid w:val="0082120A"/>
    <w:rsid w:val="00833AAB"/>
    <w:rsid w:val="00836ACA"/>
    <w:rsid w:val="00845794"/>
    <w:rsid w:val="008528C9"/>
    <w:rsid w:val="00893604"/>
    <w:rsid w:val="008B382E"/>
    <w:rsid w:val="008D10DC"/>
    <w:rsid w:val="008E489B"/>
    <w:rsid w:val="008F6D80"/>
    <w:rsid w:val="0093666C"/>
    <w:rsid w:val="009457D7"/>
    <w:rsid w:val="009710EA"/>
    <w:rsid w:val="00975A26"/>
    <w:rsid w:val="00975F1C"/>
    <w:rsid w:val="00985B58"/>
    <w:rsid w:val="009C2B05"/>
    <w:rsid w:val="009D486F"/>
    <w:rsid w:val="00A228C3"/>
    <w:rsid w:val="00A31D21"/>
    <w:rsid w:val="00A5155A"/>
    <w:rsid w:val="00AB01EA"/>
    <w:rsid w:val="00AC04E0"/>
    <w:rsid w:val="00AC6974"/>
    <w:rsid w:val="00B6489F"/>
    <w:rsid w:val="00B65002"/>
    <w:rsid w:val="00B75B06"/>
    <w:rsid w:val="00B85D1F"/>
    <w:rsid w:val="00BB5FA5"/>
    <w:rsid w:val="00BE30A4"/>
    <w:rsid w:val="00C349C8"/>
    <w:rsid w:val="00C82ACD"/>
    <w:rsid w:val="00C8645A"/>
    <w:rsid w:val="00CA0EB0"/>
    <w:rsid w:val="00D00938"/>
    <w:rsid w:val="00D03FA6"/>
    <w:rsid w:val="00D76149"/>
    <w:rsid w:val="00D909E1"/>
    <w:rsid w:val="00E1243F"/>
    <w:rsid w:val="00E14BF5"/>
    <w:rsid w:val="00E26BFC"/>
    <w:rsid w:val="00E32CA7"/>
    <w:rsid w:val="00E37B88"/>
    <w:rsid w:val="00E4592F"/>
    <w:rsid w:val="00E51958"/>
    <w:rsid w:val="00E6641F"/>
    <w:rsid w:val="00E73C45"/>
    <w:rsid w:val="00E97314"/>
    <w:rsid w:val="00EC6A61"/>
    <w:rsid w:val="00ED79A8"/>
    <w:rsid w:val="00F20636"/>
    <w:rsid w:val="00F52B79"/>
    <w:rsid w:val="00F7119F"/>
    <w:rsid w:val="00F80959"/>
    <w:rsid w:val="00F852DF"/>
    <w:rsid w:val="00FB33FF"/>
    <w:rsid w:val="00FC5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686A"/>
  <w15:docId w15:val="{093FEE79-85B9-4C7C-A81F-509E91EA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4C8"/>
    <w:pPr>
      <w:spacing w:after="5" w:line="269" w:lineRule="auto"/>
      <w:ind w:left="725" w:firstLine="701"/>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81" w:line="271" w:lineRule="auto"/>
      <w:ind w:left="68"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77" w:line="271" w:lineRule="auto"/>
      <w:ind w:left="84" w:hanging="10"/>
      <w:jc w:val="both"/>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77" w:line="271" w:lineRule="auto"/>
      <w:ind w:left="84" w:hanging="10"/>
      <w:jc w:val="both"/>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87" w:line="265" w:lineRule="auto"/>
      <w:ind w:left="84" w:hanging="10"/>
      <w:jc w:val="center"/>
      <w:outlineLvl w:val="3"/>
    </w:pPr>
    <w:rPr>
      <w:rFonts w:ascii="Times New Roman" w:eastAsia="Times New Roman" w:hAnsi="Times New Roman" w:cs="Times New Roman"/>
      <w:b/>
      <w:color w:val="000000"/>
    </w:rPr>
  </w:style>
  <w:style w:type="paragraph" w:styleId="5">
    <w:name w:val="heading 5"/>
    <w:next w:val="a"/>
    <w:link w:val="50"/>
    <w:uiPriority w:val="9"/>
    <w:semiHidden/>
    <w:unhideWhenUsed/>
    <w:qFormat/>
    <w:pPr>
      <w:keepNext/>
      <w:keepLines/>
      <w:spacing w:after="87" w:line="265" w:lineRule="auto"/>
      <w:ind w:left="84" w:hanging="10"/>
      <w:jc w:val="center"/>
      <w:outlineLvl w:val="4"/>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paragraph" w:styleId="11">
    <w:name w:val="toc 1"/>
    <w:hidden/>
    <w:pPr>
      <w:spacing w:after="98" w:line="271" w:lineRule="auto"/>
      <w:ind w:left="25" w:right="25" w:hanging="10"/>
      <w:jc w:val="both"/>
    </w:pPr>
    <w:rPr>
      <w:rFonts w:ascii="Times New Roman" w:eastAsia="Times New Roman" w:hAnsi="Times New Roman" w:cs="Times New Roman"/>
      <w:b/>
      <w:color w:val="000000"/>
    </w:rPr>
  </w:style>
  <w:style w:type="paragraph" w:styleId="21">
    <w:name w:val="toc 2"/>
    <w:hidden/>
    <w:pPr>
      <w:spacing w:after="5" w:line="269" w:lineRule="auto"/>
      <w:ind w:left="255" w:right="76"/>
      <w:jc w:val="both"/>
    </w:pPr>
    <w:rPr>
      <w:rFonts w:ascii="Times New Roman" w:eastAsia="Times New Roman" w:hAnsi="Times New Roman" w:cs="Times New Roman"/>
      <w:color w:val="000000"/>
    </w:rPr>
  </w:style>
  <w:style w:type="paragraph" w:styleId="31">
    <w:name w:val="toc 3"/>
    <w:hidden/>
    <w:pPr>
      <w:spacing w:after="5" w:line="269" w:lineRule="auto"/>
      <w:ind w:left="496" w:right="76"/>
      <w:jc w:val="both"/>
    </w:pPr>
    <w:rPr>
      <w:rFonts w:ascii="Times New Roman" w:eastAsia="Times New Roman" w:hAnsi="Times New Roman" w:cs="Times New Roman"/>
      <w:color w:val="000000"/>
    </w:rPr>
  </w:style>
  <w:style w:type="paragraph" w:styleId="41">
    <w:name w:val="toc 4"/>
    <w:hidden/>
    <w:pPr>
      <w:spacing w:after="5" w:line="270" w:lineRule="auto"/>
      <w:ind w:left="721" w:right="83" w:hanging="10"/>
      <w:jc w:val="right"/>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710EA"/>
    <w:pPr>
      <w:ind w:left="720"/>
      <w:contextualSpacing/>
    </w:pPr>
  </w:style>
  <w:style w:type="table" w:customStyle="1" w:styleId="TableGrid1">
    <w:name w:val="TableGrid1"/>
    <w:rsid w:val="00985B58"/>
    <w:pPr>
      <w:spacing w:after="0" w:line="240" w:lineRule="auto"/>
    </w:pPr>
    <w:tblPr>
      <w:tblCellMar>
        <w:top w:w="0" w:type="dxa"/>
        <w:left w:w="0" w:type="dxa"/>
        <w:bottom w:w="0" w:type="dxa"/>
        <w:right w:w="0" w:type="dxa"/>
      </w:tblCellMar>
    </w:tblPr>
  </w:style>
  <w:style w:type="paragraph" w:styleId="a4">
    <w:name w:val="Normal (Web)"/>
    <w:basedOn w:val="a"/>
    <w:uiPriority w:val="99"/>
    <w:semiHidden/>
    <w:unhideWhenUsed/>
    <w:rsid w:val="00E97314"/>
  </w:style>
  <w:style w:type="character" w:styleId="a5">
    <w:name w:val="Strong"/>
    <w:basedOn w:val="a0"/>
    <w:uiPriority w:val="22"/>
    <w:qFormat/>
    <w:rsid w:val="008E489B"/>
    <w:rPr>
      <w:b/>
      <w:bCs/>
    </w:rPr>
  </w:style>
  <w:style w:type="character" w:styleId="a6">
    <w:name w:val="Hyperlink"/>
    <w:basedOn w:val="a0"/>
    <w:rsid w:val="00833AAB"/>
    <w:rPr>
      <w:color w:val="0066CC"/>
      <w:u w:val="single"/>
    </w:rPr>
  </w:style>
  <w:style w:type="character" w:customStyle="1" w:styleId="a7">
    <w:name w:val="Текст сноски Знак"/>
    <w:basedOn w:val="a0"/>
    <w:link w:val="a8"/>
    <w:semiHidden/>
    <w:rsid w:val="00833AAB"/>
  </w:style>
  <w:style w:type="paragraph" w:styleId="a8">
    <w:name w:val="footnote text"/>
    <w:basedOn w:val="a"/>
    <w:link w:val="a7"/>
    <w:semiHidden/>
    <w:rsid w:val="00833AAB"/>
    <w:pPr>
      <w:spacing w:after="0" w:line="240" w:lineRule="auto"/>
      <w:ind w:left="0" w:firstLine="0"/>
      <w:jc w:val="left"/>
    </w:pPr>
    <w:rPr>
      <w:rFonts w:asciiTheme="minorHAnsi" w:eastAsiaTheme="minorEastAsia" w:hAnsiTheme="minorHAnsi" w:cstheme="minorBidi"/>
      <w:color w:val="auto"/>
    </w:rPr>
  </w:style>
  <w:style w:type="character" w:customStyle="1" w:styleId="12">
    <w:name w:val="Текст сноски Знак1"/>
    <w:basedOn w:val="a0"/>
    <w:uiPriority w:val="99"/>
    <w:semiHidden/>
    <w:rsid w:val="00833AAB"/>
    <w:rPr>
      <w:rFonts w:ascii="Times New Roman" w:eastAsia="Times New Roman" w:hAnsi="Times New Roman" w:cs="Times New Roman"/>
      <w:color w:val="000000"/>
      <w:sz w:val="20"/>
      <w:szCs w:val="20"/>
    </w:rPr>
  </w:style>
  <w:style w:type="character" w:styleId="a9">
    <w:name w:val="footnote reference"/>
    <w:basedOn w:val="a0"/>
    <w:semiHidden/>
    <w:rsid w:val="00833AAB"/>
    <w:rPr>
      <w:vertAlign w:val="superscript"/>
    </w:rPr>
  </w:style>
  <w:style w:type="character" w:customStyle="1" w:styleId="apple-converted-space">
    <w:name w:val="apple-converted-space"/>
    <w:basedOn w:val="a0"/>
    <w:rsid w:val="00833AAB"/>
  </w:style>
  <w:style w:type="table" w:customStyle="1" w:styleId="13">
    <w:name w:val="Сетка таблицы1"/>
    <w:basedOn w:val="a1"/>
    <w:uiPriority w:val="39"/>
    <w:rsid w:val="00833AAB"/>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4214C8"/>
    <w:rPr>
      <w:color w:val="954F72" w:themeColor="followedHyperlink"/>
      <w:u w:val="single"/>
    </w:rPr>
  </w:style>
  <w:style w:type="character" w:customStyle="1" w:styleId="markdown-word">
    <w:name w:val="markdown-word"/>
    <w:basedOn w:val="a0"/>
    <w:rsid w:val="00E4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33436&amp;date=02.01.2023"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3436&amp;date=02.01.2023"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s://esat.worldskills.ru/archiv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esat.worldskills.ru/archive"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514B-1D04-43E0-9618-134DE33B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16433</Words>
  <Characters>93671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cp:lastModifiedBy>User</cp:lastModifiedBy>
  <cp:revision>35</cp:revision>
  <cp:lastPrinted>2026-01-13T18:45:00Z</cp:lastPrinted>
  <dcterms:created xsi:type="dcterms:W3CDTF">2025-10-23T15:27:00Z</dcterms:created>
  <dcterms:modified xsi:type="dcterms:W3CDTF">2026-01-14T05:57:00Z</dcterms:modified>
</cp:coreProperties>
</file>